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59B11" w14:textId="6C6A8A6B" w:rsidR="00A2766B" w:rsidRDefault="004F3E76" w:rsidP="004F3E76">
      <w:pPr>
        <w:jc w:val="center"/>
        <w:rPr>
          <w:b/>
          <w:bCs/>
          <w:sz w:val="32"/>
          <w:szCs w:val="32"/>
          <w:u w:val="single"/>
          <w:lang w:val="en-US"/>
        </w:rPr>
      </w:pPr>
      <w:r w:rsidRPr="004F3E76">
        <w:rPr>
          <w:b/>
          <w:bCs/>
          <w:sz w:val="32"/>
          <w:szCs w:val="32"/>
          <w:u w:val="single"/>
          <w:lang w:val="en-US"/>
        </w:rPr>
        <w:t>FAST DRY ZINC PHOSPHATE PRIMER</w:t>
      </w:r>
    </w:p>
    <w:p w14:paraId="0E8F8599" w14:textId="32DC1835" w:rsidR="004F3E76" w:rsidRDefault="004F3E76" w:rsidP="004F3E76">
      <w:pPr>
        <w:jc w:val="center"/>
        <w:rPr>
          <w:b/>
          <w:bCs/>
          <w:sz w:val="24"/>
          <w:szCs w:val="24"/>
          <w:u w:val="single"/>
          <w:lang w:val="en-US"/>
        </w:rPr>
      </w:pPr>
      <w:r>
        <w:rPr>
          <w:noProof/>
        </w:rPr>
        <w:drawing>
          <wp:inline distT="0" distB="0" distL="0" distR="0" wp14:anchorId="7E552454" wp14:editId="494C9439">
            <wp:extent cx="1980000" cy="1990800"/>
            <wp:effectExtent l="0" t="0" r="127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0000" cy="1990800"/>
                    </a:xfrm>
                    <a:prstGeom prst="rect">
                      <a:avLst/>
                    </a:prstGeom>
                    <a:noFill/>
                    <a:ln>
                      <a:noFill/>
                    </a:ln>
                  </pic:spPr>
                </pic:pic>
              </a:graphicData>
            </a:graphic>
          </wp:inline>
        </w:drawing>
      </w:r>
    </w:p>
    <w:p w14:paraId="273F6A97" w14:textId="77777777" w:rsidR="004F3E76" w:rsidRDefault="004F3E76" w:rsidP="004F3E76">
      <w:pPr>
        <w:jc w:val="center"/>
        <w:rPr>
          <w:b/>
          <w:bCs/>
          <w:sz w:val="24"/>
          <w:szCs w:val="24"/>
          <w:u w:val="single"/>
          <w:lang w:val="en-US"/>
        </w:rPr>
      </w:pPr>
    </w:p>
    <w:tbl>
      <w:tblPr>
        <w:tblStyle w:val="TableGrid"/>
        <w:tblW w:w="0" w:type="auto"/>
        <w:jc w:val="center"/>
        <w:tblLook w:val="04A0" w:firstRow="1" w:lastRow="0" w:firstColumn="1" w:lastColumn="0" w:noHBand="0" w:noVBand="1"/>
      </w:tblPr>
      <w:tblGrid>
        <w:gridCol w:w="1757"/>
        <w:gridCol w:w="1539"/>
        <w:gridCol w:w="1540"/>
        <w:gridCol w:w="1540"/>
        <w:gridCol w:w="1320"/>
      </w:tblGrid>
      <w:tr w:rsidR="009529D4" w14:paraId="401D9AB3" w14:textId="04B818DE" w:rsidTr="00F92021">
        <w:trPr>
          <w:jc w:val="center"/>
        </w:trPr>
        <w:tc>
          <w:tcPr>
            <w:tcW w:w="1757" w:type="dxa"/>
          </w:tcPr>
          <w:p w14:paraId="2F3DC0FA" w14:textId="51C50B8F" w:rsidR="009529D4" w:rsidRPr="002044B6" w:rsidRDefault="009529D4" w:rsidP="009529D4">
            <w:pPr>
              <w:jc w:val="center"/>
              <w:rPr>
                <w:b/>
                <w:bCs/>
                <w:u w:val="single"/>
                <w:lang w:val="en-US"/>
              </w:rPr>
            </w:pPr>
            <w:r w:rsidRPr="002044B6">
              <w:rPr>
                <w:b/>
                <w:bCs/>
                <w:u w:val="single"/>
                <w:lang w:val="en-US"/>
              </w:rPr>
              <w:t>COLOUR</w:t>
            </w:r>
          </w:p>
        </w:tc>
        <w:tc>
          <w:tcPr>
            <w:tcW w:w="1539" w:type="dxa"/>
          </w:tcPr>
          <w:p w14:paraId="6F211228" w14:textId="2247E3E4"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1540" w:type="dxa"/>
          </w:tcPr>
          <w:p w14:paraId="62C2727A" w14:textId="5E4C7557" w:rsidR="009529D4" w:rsidRPr="002044B6" w:rsidRDefault="009529D4" w:rsidP="009529D4">
            <w:pPr>
              <w:jc w:val="center"/>
              <w:rPr>
                <w:b/>
                <w:bCs/>
                <w:u w:val="single"/>
                <w:lang w:val="en-US"/>
              </w:rPr>
            </w:pPr>
            <w:r w:rsidRPr="002044B6">
              <w:rPr>
                <w:b/>
                <w:bCs/>
                <w:spacing w:val="9"/>
                <w:u w:val="single"/>
                <w:shd w:val="clear" w:color="auto" w:fill="FFFFFF"/>
              </w:rPr>
              <w:t>Size</w:t>
            </w:r>
            <w:r w:rsidRPr="002044B6">
              <w:rPr>
                <w:b/>
                <w:bCs/>
                <w:u w:val="single"/>
                <w:lang w:val="en-US"/>
              </w:rPr>
              <w:t xml:space="preserve"> </w:t>
            </w:r>
          </w:p>
        </w:tc>
        <w:tc>
          <w:tcPr>
            <w:tcW w:w="1540" w:type="dxa"/>
          </w:tcPr>
          <w:p w14:paraId="58AEAC87" w14:textId="4DC388F4"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1320" w:type="dxa"/>
          </w:tcPr>
          <w:p w14:paraId="259EA8C8" w14:textId="3318B1BA" w:rsidR="009529D4" w:rsidRPr="002044B6" w:rsidRDefault="009529D4" w:rsidP="009529D4">
            <w:pPr>
              <w:jc w:val="center"/>
              <w:rPr>
                <w:b/>
                <w:bCs/>
                <w:u w:val="single"/>
                <w:lang w:val="en-US"/>
              </w:rPr>
            </w:pPr>
            <w:r w:rsidRPr="002044B6">
              <w:rPr>
                <w:b/>
                <w:bCs/>
                <w:spacing w:val="9"/>
                <w:u w:val="single"/>
                <w:shd w:val="clear" w:color="auto" w:fill="FFFFFF"/>
              </w:rPr>
              <w:t>Size</w:t>
            </w:r>
          </w:p>
        </w:tc>
      </w:tr>
      <w:tr w:rsidR="00E07A07" w14:paraId="57142AD8" w14:textId="585FECB6" w:rsidTr="00F92021">
        <w:trPr>
          <w:jc w:val="center"/>
        </w:trPr>
        <w:tc>
          <w:tcPr>
            <w:tcW w:w="1757" w:type="dxa"/>
          </w:tcPr>
          <w:p w14:paraId="4AC48ED5" w14:textId="77777777" w:rsidR="00E07A07" w:rsidRPr="002044B6" w:rsidRDefault="00E07A07" w:rsidP="004F3E76">
            <w:pPr>
              <w:jc w:val="center"/>
              <w:rPr>
                <w:b/>
                <w:bCs/>
                <w:u w:val="single"/>
                <w:lang w:val="en-US"/>
              </w:rPr>
            </w:pPr>
          </w:p>
        </w:tc>
        <w:tc>
          <w:tcPr>
            <w:tcW w:w="1539" w:type="dxa"/>
          </w:tcPr>
          <w:p w14:paraId="71A857FE" w14:textId="77777777" w:rsidR="00E07A07" w:rsidRPr="002044B6" w:rsidRDefault="00E07A07" w:rsidP="004F3E76">
            <w:pPr>
              <w:jc w:val="center"/>
              <w:rPr>
                <w:b/>
                <w:bCs/>
                <w:u w:val="single"/>
                <w:lang w:val="en-US"/>
              </w:rPr>
            </w:pPr>
          </w:p>
        </w:tc>
        <w:tc>
          <w:tcPr>
            <w:tcW w:w="1540" w:type="dxa"/>
          </w:tcPr>
          <w:p w14:paraId="6244AA93" w14:textId="77777777" w:rsidR="00E07A07" w:rsidRPr="002044B6" w:rsidRDefault="00E07A07" w:rsidP="004F3E76">
            <w:pPr>
              <w:jc w:val="center"/>
              <w:rPr>
                <w:b/>
                <w:bCs/>
                <w:u w:val="single"/>
                <w:lang w:val="en-US"/>
              </w:rPr>
            </w:pPr>
          </w:p>
        </w:tc>
        <w:tc>
          <w:tcPr>
            <w:tcW w:w="1540" w:type="dxa"/>
          </w:tcPr>
          <w:p w14:paraId="7F50BA9E" w14:textId="77777777" w:rsidR="00E07A07" w:rsidRPr="002044B6" w:rsidRDefault="00E07A07" w:rsidP="004F3E76">
            <w:pPr>
              <w:jc w:val="center"/>
              <w:rPr>
                <w:b/>
                <w:bCs/>
                <w:u w:val="single"/>
                <w:lang w:val="en-US"/>
              </w:rPr>
            </w:pPr>
          </w:p>
        </w:tc>
        <w:tc>
          <w:tcPr>
            <w:tcW w:w="1320" w:type="dxa"/>
          </w:tcPr>
          <w:p w14:paraId="7308F85A" w14:textId="77777777" w:rsidR="00E07A07" w:rsidRPr="002044B6" w:rsidRDefault="00E07A07" w:rsidP="004F3E76">
            <w:pPr>
              <w:jc w:val="center"/>
              <w:rPr>
                <w:b/>
                <w:bCs/>
                <w:u w:val="single"/>
                <w:lang w:val="en-US"/>
              </w:rPr>
            </w:pPr>
          </w:p>
        </w:tc>
      </w:tr>
      <w:tr w:rsidR="00E07A07" w14:paraId="6517383A" w14:textId="5936E5DF" w:rsidTr="00F92021">
        <w:trPr>
          <w:jc w:val="center"/>
        </w:trPr>
        <w:tc>
          <w:tcPr>
            <w:tcW w:w="1757" w:type="dxa"/>
          </w:tcPr>
          <w:p w14:paraId="3BBC8C97" w14:textId="737D0999" w:rsidR="00E07A07" w:rsidRPr="002044B6" w:rsidRDefault="00E07A07" w:rsidP="004F3E76">
            <w:pPr>
              <w:rPr>
                <w:b/>
                <w:bCs/>
                <w:lang w:val="en-US"/>
              </w:rPr>
            </w:pPr>
            <w:r w:rsidRPr="002044B6">
              <w:rPr>
                <w:b/>
                <w:bCs/>
                <w:lang w:val="en-US"/>
              </w:rPr>
              <w:t>Red</w:t>
            </w:r>
          </w:p>
        </w:tc>
        <w:tc>
          <w:tcPr>
            <w:tcW w:w="1539" w:type="dxa"/>
          </w:tcPr>
          <w:p w14:paraId="4B6A5AD1" w14:textId="3B07FE1A" w:rsidR="00E07A07" w:rsidRPr="002044B6" w:rsidRDefault="00E07A07" w:rsidP="004F3E76">
            <w:pPr>
              <w:jc w:val="center"/>
              <w:rPr>
                <w:b/>
                <w:bCs/>
                <w:lang w:val="en-US"/>
              </w:rPr>
            </w:pPr>
            <w:r w:rsidRPr="002044B6">
              <w:rPr>
                <w:b/>
                <w:bCs/>
                <w:lang w:val="en-US"/>
              </w:rPr>
              <w:t>1.0lt</w:t>
            </w:r>
          </w:p>
        </w:tc>
        <w:tc>
          <w:tcPr>
            <w:tcW w:w="1540" w:type="dxa"/>
          </w:tcPr>
          <w:p w14:paraId="4A2AD539" w14:textId="0C5442DB" w:rsidR="00E07A07" w:rsidRPr="002044B6" w:rsidRDefault="00E07A07" w:rsidP="004F3E76">
            <w:pPr>
              <w:jc w:val="center"/>
              <w:rPr>
                <w:b/>
                <w:bCs/>
                <w:lang w:val="en-US"/>
              </w:rPr>
            </w:pPr>
            <w:r w:rsidRPr="002044B6">
              <w:rPr>
                <w:b/>
                <w:bCs/>
                <w:lang w:val="en-US"/>
              </w:rPr>
              <w:t>2.5lt</w:t>
            </w:r>
          </w:p>
        </w:tc>
        <w:tc>
          <w:tcPr>
            <w:tcW w:w="1540" w:type="dxa"/>
          </w:tcPr>
          <w:p w14:paraId="6842C89E" w14:textId="24B710FC" w:rsidR="00E07A07" w:rsidRPr="002044B6" w:rsidRDefault="00E07A07" w:rsidP="004F3E76">
            <w:pPr>
              <w:jc w:val="center"/>
              <w:rPr>
                <w:b/>
                <w:bCs/>
                <w:lang w:val="en-US"/>
              </w:rPr>
            </w:pPr>
            <w:r w:rsidRPr="002044B6">
              <w:rPr>
                <w:b/>
                <w:bCs/>
                <w:lang w:val="en-US"/>
              </w:rPr>
              <w:t>5.0lt</w:t>
            </w:r>
          </w:p>
        </w:tc>
        <w:tc>
          <w:tcPr>
            <w:tcW w:w="1320" w:type="dxa"/>
          </w:tcPr>
          <w:p w14:paraId="2A1D8C1B" w14:textId="5E261B1C" w:rsidR="00E07A07" w:rsidRPr="002044B6" w:rsidRDefault="00E07A07" w:rsidP="00E07A07">
            <w:pPr>
              <w:jc w:val="center"/>
              <w:rPr>
                <w:b/>
                <w:bCs/>
                <w:lang w:val="en-US"/>
              </w:rPr>
            </w:pPr>
            <w:r w:rsidRPr="002044B6">
              <w:rPr>
                <w:b/>
                <w:bCs/>
                <w:lang w:val="en-US"/>
              </w:rPr>
              <w:t>20lt</w:t>
            </w:r>
          </w:p>
        </w:tc>
      </w:tr>
      <w:tr w:rsidR="00E07A07" w14:paraId="02E8D941" w14:textId="464EE091" w:rsidTr="00F92021">
        <w:trPr>
          <w:jc w:val="center"/>
        </w:trPr>
        <w:tc>
          <w:tcPr>
            <w:tcW w:w="1757" w:type="dxa"/>
          </w:tcPr>
          <w:p w14:paraId="46D4F950" w14:textId="62D2F2CA" w:rsidR="00E07A07" w:rsidRPr="002044B6" w:rsidRDefault="00E07A07" w:rsidP="004F3E76">
            <w:pPr>
              <w:rPr>
                <w:b/>
                <w:bCs/>
                <w:lang w:val="en-US"/>
              </w:rPr>
            </w:pPr>
            <w:r w:rsidRPr="002044B6">
              <w:rPr>
                <w:b/>
                <w:bCs/>
                <w:lang w:val="en-US"/>
              </w:rPr>
              <w:t>Grey</w:t>
            </w:r>
          </w:p>
        </w:tc>
        <w:tc>
          <w:tcPr>
            <w:tcW w:w="1539" w:type="dxa"/>
          </w:tcPr>
          <w:p w14:paraId="736D4FA5" w14:textId="0946A223" w:rsidR="00E07A07" w:rsidRPr="002044B6" w:rsidRDefault="00E07A07" w:rsidP="004F3E76">
            <w:pPr>
              <w:jc w:val="center"/>
              <w:rPr>
                <w:b/>
                <w:bCs/>
                <w:lang w:val="en-US"/>
              </w:rPr>
            </w:pPr>
            <w:r w:rsidRPr="002044B6">
              <w:rPr>
                <w:b/>
                <w:bCs/>
                <w:lang w:val="en-US"/>
              </w:rPr>
              <w:t>1.0lt</w:t>
            </w:r>
          </w:p>
        </w:tc>
        <w:tc>
          <w:tcPr>
            <w:tcW w:w="1540" w:type="dxa"/>
          </w:tcPr>
          <w:p w14:paraId="43956820" w14:textId="0ED4F739" w:rsidR="00E07A07" w:rsidRPr="002044B6" w:rsidRDefault="00E07A07" w:rsidP="004F3E76">
            <w:pPr>
              <w:jc w:val="center"/>
              <w:rPr>
                <w:b/>
                <w:bCs/>
                <w:lang w:val="en-US"/>
              </w:rPr>
            </w:pPr>
            <w:r w:rsidRPr="002044B6">
              <w:rPr>
                <w:b/>
                <w:bCs/>
                <w:lang w:val="en-US"/>
              </w:rPr>
              <w:t>2.5lt</w:t>
            </w:r>
          </w:p>
        </w:tc>
        <w:tc>
          <w:tcPr>
            <w:tcW w:w="1540" w:type="dxa"/>
          </w:tcPr>
          <w:p w14:paraId="55C85EC7" w14:textId="789B190E" w:rsidR="00E07A07" w:rsidRPr="002044B6" w:rsidRDefault="00E07A07" w:rsidP="004F3E76">
            <w:pPr>
              <w:jc w:val="center"/>
              <w:rPr>
                <w:b/>
                <w:bCs/>
                <w:lang w:val="en-US"/>
              </w:rPr>
            </w:pPr>
            <w:r w:rsidRPr="002044B6">
              <w:rPr>
                <w:b/>
                <w:bCs/>
                <w:lang w:val="en-US"/>
              </w:rPr>
              <w:t>5.0lt</w:t>
            </w:r>
          </w:p>
        </w:tc>
        <w:tc>
          <w:tcPr>
            <w:tcW w:w="1320" w:type="dxa"/>
          </w:tcPr>
          <w:p w14:paraId="5B09E514" w14:textId="77BE18ED" w:rsidR="00E07A07" w:rsidRPr="002044B6" w:rsidRDefault="00E07A07" w:rsidP="004F3E76">
            <w:pPr>
              <w:jc w:val="center"/>
              <w:rPr>
                <w:b/>
                <w:bCs/>
                <w:lang w:val="en-US"/>
              </w:rPr>
            </w:pPr>
            <w:r w:rsidRPr="002044B6">
              <w:rPr>
                <w:b/>
                <w:bCs/>
                <w:lang w:val="en-US"/>
              </w:rPr>
              <w:t>20lt</w:t>
            </w:r>
          </w:p>
        </w:tc>
      </w:tr>
      <w:tr w:rsidR="00E07A07" w14:paraId="1AB74707" w14:textId="6FFDC709" w:rsidTr="00F92021">
        <w:trPr>
          <w:jc w:val="center"/>
        </w:trPr>
        <w:tc>
          <w:tcPr>
            <w:tcW w:w="1757" w:type="dxa"/>
          </w:tcPr>
          <w:p w14:paraId="39E347BD" w14:textId="4CCC2841" w:rsidR="00E07A07" w:rsidRPr="002044B6" w:rsidRDefault="00E07A07" w:rsidP="004F3E76">
            <w:pPr>
              <w:rPr>
                <w:b/>
                <w:bCs/>
                <w:lang w:val="en-US"/>
              </w:rPr>
            </w:pPr>
            <w:r w:rsidRPr="002044B6">
              <w:rPr>
                <w:b/>
                <w:bCs/>
                <w:lang w:val="en-US"/>
              </w:rPr>
              <w:t>Black</w:t>
            </w:r>
          </w:p>
        </w:tc>
        <w:tc>
          <w:tcPr>
            <w:tcW w:w="1539" w:type="dxa"/>
          </w:tcPr>
          <w:p w14:paraId="5F43EF2F" w14:textId="77777777" w:rsidR="00E07A07" w:rsidRPr="002044B6" w:rsidRDefault="00E07A07" w:rsidP="004F3E76">
            <w:pPr>
              <w:jc w:val="center"/>
              <w:rPr>
                <w:b/>
                <w:bCs/>
                <w:lang w:val="en-US"/>
              </w:rPr>
            </w:pPr>
          </w:p>
        </w:tc>
        <w:tc>
          <w:tcPr>
            <w:tcW w:w="1540" w:type="dxa"/>
          </w:tcPr>
          <w:p w14:paraId="4C3BC088" w14:textId="77777777" w:rsidR="00E07A07" w:rsidRPr="002044B6" w:rsidRDefault="00E07A07" w:rsidP="004F3E76">
            <w:pPr>
              <w:jc w:val="center"/>
              <w:rPr>
                <w:b/>
                <w:bCs/>
                <w:lang w:val="en-US"/>
              </w:rPr>
            </w:pPr>
          </w:p>
        </w:tc>
        <w:tc>
          <w:tcPr>
            <w:tcW w:w="1540" w:type="dxa"/>
          </w:tcPr>
          <w:p w14:paraId="2B55EECF" w14:textId="616C8B82" w:rsidR="00E07A07" w:rsidRPr="002044B6" w:rsidRDefault="00E07A07" w:rsidP="004F3E76">
            <w:pPr>
              <w:jc w:val="center"/>
              <w:rPr>
                <w:b/>
                <w:bCs/>
                <w:lang w:val="en-US"/>
              </w:rPr>
            </w:pPr>
            <w:r w:rsidRPr="002044B6">
              <w:rPr>
                <w:b/>
                <w:bCs/>
                <w:lang w:val="en-US"/>
              </w:rPr>
              <w:t>5.0lt</w:t>
            </w:r>
          </w:p>
        </w:tc>
        <w:tc>
          <w:tcPr>
            <w:tcW w:w="1320" w:type="dxa"/>
          </w:tcPr>
          <w:p w14:paraId="75C99868" w14:textId="5D8055E2" w:rsidR="00E07A07" w:rsidRPr="002044B6" w:rsidRDefault="00E07A07" w:rsidP="00E07A07">
            <w:pPr>
              <w:jc w:val="center"/>
              <w:rPr>
                <w:b/>
                <w:bCs/>
                <w:lang w:val="en-US"/>
              </w:rPr>
            </w:pPr>
            <w:r w:rsidRPr="002044B6">
              <w:rPr>
                <w:b/>
                <w:bCs/>
                <w:lang w:val="en-US"/>
              </w:rPr>
              <w:t>20lt</w:t>
            </w:r>
          </w:p>
        </w:tc>
      </w:tr>
    </w:tbl>
    <w:p w14:paraId="732A6AB9" w14:textId="77777777" w:rsidR="004F3E76" w:rsidRDefault="004F3E76" w:rsidP="004F3E76">
      <w:pPr>
        <w:jc w:val="center"/>
        <w:rPr>
          <w:b/>
          <w:bCs/>
          <w:sz w:val="24"/>
          <w:szCs w:val="24"/>
          <w:u w:val="single"/>
          <w:lang w:val="en-US"/>
        </w:rPr>
      </w:pPr>
    </w:p>
    <w:p w14:paraId="126682D0" w14:textId="77777777" w:rsidR="00E07A07" w:rsidRDefault="00E07A07" w:rsidP="004F3E76">
      <w:pPr>
        <w:jc w:val="center"/>
        <w:rPr>
          <w:b/>
          <w:bCs/>
          <w:sz w:val="24"/>
          <w:szCs w:val="24"/>
          <w:u w:val="single"/>
          <w:lang w:val="en-US"/>
        </w:rPr>
      </w:pPr>
    </w:p>
    <w:p w14:paraId="51F784D1" w14:textId="77777777" w:rsidR="00E07A07" w:rsidRPr="002044B6" w:rsidRDefault="00E07A07" w:rsidP="00E07A07">
      <w:pPr>
        <w:rPr>
          <w:b/>
          <w:bCs/>
          <w:color w:val="000000"/>
          <w:spacing w:val="9"/>
          <w:u w:val="single"/>
          <w:shd w:val="clear" w:color="auto" w:fill="FFFFFF"/>
        </w:rPr>
      </w:pPr>
      <w:r w:rsidRPr="002044B6">
        <w:rPr>
          <w:b/>
          <w:bCs/>
          <w:color w:val="000000"/>
          <w:spacing w:val="9"/>
          <w:u w:val="single"/>
          <w:shd w:val="clear" w:color="auto" w:fill="FFFFFF"/>
        </w:rPr>
        <w:t>Product Description:</w:t>
      </w:r>
    </w:p>
    <w:p w14:paraId="1D7C2734" w14:textId="7CB4ACDA" w:rsidR="00E07A07" w:rsidRPr="002044B6" w:rsidRDefault="00E07A07" w:rsidP="00E07A07">
      <w:pPr>
        <w:rPr>
          <w:color w:val="000000"/>
          <w:spacing w:val="9"/>
          <w:shd w:val="clear" w:color="auto" w:fill="FFFFFF"/>
        </w:rPr>
      </w:pPr>
      <w:r w:rsidRPr="002044B6">
        <w:t>Fast Dry Zinc Phosphate Primer High Build is a high build, fast drying alkyd primer pigmented with zinc phosphate and inert fillers. The dry film is tough, hard and has moderate chemical resistance, with excellent adhesion. It does not contain lead</w:t>
      </w:r>
    </w:p>
    <w:p w14:paraId="0B2CFEB2" w14:textId="6B0498FE" w:rsidR="00E07A07" w:rsidRPr="002044B6" w:rsidRDefault="00E07A07" w:rsidP="00E07A07">
      <w:pPr>
        <w:rPr>
          <w:b/>
          <w:bCs/>
          <w:color w:val="000000"/>
          <w:spacing w:val="9"/>
          <w:u w:val="single"/>
          <w:shd w:val="clear" w:color="auto" w:fill="FFFFFF"/>
        </w:rPr>
      </w:pPr>
      <w:r w:rsidRPr="002044B6">
        <w:rPr>
          <w:b/>
          <w:bCs/>
          <w:color w:val="000000"/>
          <w:spacing w:val="9"/>
          <w:u w:val="single"/>
          <w:shd w:val="clear" w:color="auto" w:fill="FFFFFF"/>
        </w:rPr>
        <w:t>Intended Use:</w:t>
      </w:r>
    </w:p>
    <w:p w14:paraId="78151541" w14:textId="162F2C47" w:rsidR="00E07A07" w:rsidRPr="002044B6" w:rsidRDefault="00E07A07" w:rsidP="00E07A07">
      <w:r w:rsidRPr="002044B6">
        <w:t>It is particularly suitable as an anti-corrosive primer for steel fabrications, Industrial &amp; Agricultural machinery etc, where fast drying and high build properties are required. When used in conjunction with Castle G30, G60 or G90 Topcoats, Fast Dry Zinc Phosphate High Build Primer is recommended for exterior use on structural steel, Agri &amp; Industrial machinery, and all steelwork where a level of protection conforming to ISO 12944 C1 – C3 is required. This primer is also recommended for use in intumescent paint systems</w:t>
      </w:r>
    </w:p>
    <w:p w14:paraId="51773A16" w14:textId="77777777" w:rsidR="00233846" w:rsidRPr="002044B6" w:rsidRDefault="00233846" w:rsidP="00E07A07"/>
    <w:p w14:paraId="1727D85E" w14:textId="23C67E61" w:rsidR="00233846" w:rsidRPr="002044B6" w:rsidRDefault="00233846" w:rsidP="00E07A07">
      <w:pPr>
        <w:rPr>
          <w:b/>
          <w:bCs/>
          <w:u w:val="single"/>
        </w:rPr>
      </w:pPr>
      <w:r w:rsidRPr="002044B6">
        <w:rPr>
          <w:b/>
          <w:bCs/>
          <w:u w:val="single"/>
        </w:rPr>
        <w:t>Application Details:</w:t>
      </w:r>
    </w:p>
    <w:p w14:paraId="22BEEE66" w14:textId="77777777" w:rsidR="00F92021" w:rsidRPr="002044B6" w:rsidRDefault="00F92021" w:rsidP="00E07A07">
      <w:pPr>
        <w:rPr>
          <w:b/>
          <w:bCs/>
          <w:color w:val="000000"/>
          <w:spacing w:val="9"/>
          <w:u w:val="single"/>
          <w:shd w:val="clear" w:color="auto" w:fill="FFFFFF"/>
        </w:rPr>
      </w:pPr>
    </w:p>
    <w:p w14:paraId="1521FFC9" w14:textId="52CD22DA" w:rsidR="00233846" w:rsidRPr="002044B6" w:rsidRDefault="00233846" w:rsidP="00E07A07">
      <w:r w:rsidRPr="002044B6">
        <w:t>Application Method: Brush or spray</w:t>
      </w:r>
    </w:p>
    <w:p w14:paraId="615483DB" w14:textId="446DC230" w:rsidR="00233846" w:rsidRPr="002044B6" w:rsidRDefault="00233846" w:rsidP="00E07A07">
      <w:pPr>
        <w:rPr>
          <w:color w:val="000000"/>
          <w:spacing w:val="9"/>
          <w:shd w:val="clear" w:color="auto" w:fill="FFFFFF"/>
        </w:rPr>
      </w:pPr>
      <w:r w:rsidRPr="002044B6">
        <w:t>Thinner: Premium Thinners (Xylene)</w:t>
      </w:r>
    </w:p>
    <w:p w14:paraId="2D60B92D" w14:textId="77777777" w:rsidR="00E07A07" w:rsidRDefault="00E07A07" w:rsidP="00E07A07">
      <w:pPr>
        <w:rPr>
          <w:color w:val="000000"/>
          <w:spacing w:val="9"/>
          <w:sz w:val="24"/>
          <w:szCs w:val="24"/>
          <w:shd w:val="clear" w:color="auto" w:fill="FFFFFF"/>
        </w:rPr>
      </w:pPr>
    </w:p>
    <w:p w14:paraId="0980AE28" w14:textId="77777777" w:rsidR="00F92021" w:rsidRDefault="00F92021" w:rsidP="00E07A07">
      <w:pPr>
        <w:jc w:val="center"/>
        <w:rPr>
          <w:b/>
          <w:bCs/>
          <w:color w:val="000000"/>
          <w:spacing w:val="9"/>
          <w:sz w:val="32"/>
          <w:szCs w:val="32"/>
          <w:u w:val="single"/>
          <w:shd w:val="clear" w:color="auto" w:fill="FFFFFF"/>
        </w:rPr>
      </w:pPr>
    </w:p>
    <w:p w14:paraId="7E35B83E" w14:textId="77777777" w:rsidR="00F92021" w:rsidRDefault="00F92021" w:rsidP="00E07A07">
      <w:pPr>
        <w:jc w:val="center"/>
        <w:rPr>
          <w:b/>
          <w:bCs/>
          <w:color w:val="000000"/>
          <w:spacing w:val="9"/>
          <w:sz w:val="32"/>
          <w:szCs w:val="32"/>
          <w:u w:val="single"/>
          <w:shd w:val="clear" w:color="auto" w:fill="FFFFFF"/>
        </w:rPr>
      </w:pPr>
    </w:p>
    <w:p w14:paraId="089A4260" w14:textId="77777777" w:rsidR="002044B6" w:rsidRDefault="002044B6" w:rsidP="00E07A07">
      <w:pPr>
        <w:jc w:val="center"/>
        <w:rPr>
          <w:b/>
          <w:bCs/>
          <w:color w:val="000000"/>
          <w:spacing w:val="9"/>
          <w:sz w:val="32"/>
          <w:szCs w:val="32"/>
          <w:u w:val="single"/>
          <w:shd w:val="clear" w:color="auto" w:fill="FFFFFF"/>
        </w:rPr>
      </w:pPr>
    </w:p>
    <w:p w14:paraId="4E2AFBFB" w14:textId="28A5DDAB" w:rsidR="00E07A07" w:rsidRDefault="00E27CDC" w:rsidP="00E07A07">
      <w:pPr>
        <w:jc w:val="center"/>
        <w:rPr>
          <w:b/>
          <w:bCs/>
          <w:color w:val="000000"/>
          <w:spacing w:val="9"/>
          <w:sz w:val="32"/>
          <w:szCs w:val="32"/>
          <w:u w:val="single"/>
          <w:shd w:val="clear" w:color="auto" w:fill="FFFFFF"/>
        </w:rPr>
      </w:pPr>
      <w:r w:rsidRPr="00E27CDC">
        <w:rPr>
          <w:b/>
          <w:bCs/>
          <w:color w:val="000000"/>
          <w:spacing w:val="9"/>
          <w:sz w:val="32"/>
          <w:szCs w:val="32"/>
          <w:u w:val="single"/>
          <w:shd w:val="clear" w:color="auto" w:fill="FFFFFF"/>
        </w:rPr>
        <w:t>OXIDE GLOSS ENAMEL</w:t>
      </w:r>
    </w:p>
    <w:p w14:paraId="3DD06E35" w14:textId="77777777" w:rsidR="00E27CDC" w:rsidRPr="00E27CDC" w:rsidRDefault="00E27CDC" w:rsidP="00E07A07">
      <w:pPr>
        <w:jc w:val="center"/>
        <w:rPr>
          <w:b/>
          <w:bCs/>
          <w:color w:val="000000"/>
          <w:spacing w:val="9"/>
          <w:sz w:val="32"/>
          <w:szCs w:val="32"/>
          <w:u w:val="single"/>
          <w:shd w:val="clear" w:color="auto" w:fill="FFFFFF"/>
        </w:rPr>
      </w:pPr>
    </w:p>
    <w:p w14:paraId="3208DD6C" w14:textId="6775ABB3" w:rsidR="00233846" w:rsidRDefault="00233846" w:rsidP="00C90615">
      <w:pPr>
        <w:jc w:val="center"/>
        <w:rPr>
          <w:b/>
          <w:bCs/>
          <w:sz w:val="24"/>
          <w:szCs w:val="24"/>
          <w:u w:val="single"/>
          <w:lang w:val="en-US"/>
        </w:rPr>
      </w:pPr>
      <w:r>
        <w:rPr>
          <w:noProof/>
        </w:rPr>
        <w:drawing>
          <wp:inline distT="0" distB="0" distL="0" distR="0" wp14:anchorId="6C82F81C" wp14:editId="70A48C84">
            <wp:extent cx="1929689" cy="1895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9134" cy="1904752"/>
                    </a:xfrm>
                    <a:prstGeom prst="rect">
                      <a:avLst/>
                    </a:prstGeom>
                    <a:noFill/>
                    <a:ln>
                      <a:noFill/>
                    </a:ln>
                  </pic:spPr>
                </pic:pic>
              </a:graphicData>
            </a:graphic>
          </wp:inline>
        </w:drawing>
      </w:r>
    </w:p>
    <w:p w14:paraId="7AB478B6" w14:textId="77777777" w:rsidR="00233846" w:rsidRDefault="00233846" w:rsidP="00233846">
      <w:pPr>
        <w:jc w:val="center"/>
        <w:rPr>
          <w:b/>
          <w:bCs/>
          <w:sz w:val="24"/>
          <w:szCs w:val="24"/>
          <w:u w:val="single"/>
          <w:lang w:val="en-US"/>
        </w:rPr>
      </w:pPr>
    </w:p>
    <w:tbl>
      <w:tblPr>
        <w:tblStyle w:val="TableGrid"/>
        <w:tblW w:w="0" w:type="auto"/>
        <w:jc w:val="center"/>
        <w:tblLook w:val="04A0" w:firstRow="1" w:lastRow="0" w:firstColumn="1" w:lastColumn="0" w:noHBand="0" w:noVBand="1"/>
      </w:tblPr>
      <w:tblGrid>
        <w:gridCol w:w="2089"/>
        <w:gridCol w:w="1851"/>
        <w:gridCol w:w="1852"/>
        <w:gridCol w:w="1612"/>
      </w:tblGrid>
      <w:tr w:rsidR="009529D4" w:rsidRPr="002044B6" w14:paraId="46F61706" w14:textId="5C58896F" w:rsidTr="00F92021">
        <w:trPr>
          <w:jc w:val="center"/>
        </w:trPr>
        <w:tc>
          <w:tcPr>
            <w:tcW w:w="2089" w:type="dxa"/>
          </w:tcPr>
          <w:p w14:paraId="190CC824" w14:textId="7299D0D5" w:rsidR="009529D4" w:rsidRPr="002044B6" w:rsidRDefault="009529D4" w:rsidP="009529D4">
            <w:pPr>
              <w:jc w:val="center"/>
              <w:rPr>
                <w:b/>
                <w:bCs/>
                <w:u w:val="single"/>
                <w:lang w:val="en-US"/>
              </w:rPr>
            </w:pPr>
            <w:r w:rsidRPr="002044B6">
              <w:rPr>
                <w:b/>
                <w:bCs/>
                <w:u w:val="single"/>
                <w:lang w:val="en-US"/>
              </w:rPr>
              <w:t>COLOUR</w:t>
            </w:r>
          </w:p>
        </w:tc>
        <w:tc>
          <w:tcPr>
            <w:tcW w:w="1851" w:type="dxa"/>
          </w:tcPr>
          <w:p w14:paraId="1A66C01B" w14:textId="51DD764A"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1852" w:type="dxa"/>
          </w:tcPr>
          <w:p w14:paraId="72E49A08" w14:textId="54BBFB60"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1612" w:type="dxa"/>
          </w:tcPr>
          <w:p w14:paraId="4B9D3C38" w14:textId="12EAA805" w:rsidR="009529D4" w:rsidRPr="002044B6" w:rsidRDefault="009529D4" w:rsidP="009529D4">
            <w:pPr>
              <w:jc w:val="center"/>
              <w:rPr>
                <w:b/>
                <w:bCs/>
                <w:u w:val="single"/>
                <w:lang w:val="en-US"/>
              </w:rPr>
            </w:pPr>
            <w:r w:rsidRPr="002044B6">
              <w:rPr>
                <w:b/>
                <w:bCs/>
                <w:spacing w:val="9"/>
                <w:u w:val="single"/>
                <w:shd w:val="clear" w:color="auto" w:fill="FFFFFF"/>
              </w:rPr>
              <w:t>Size</w:t>
            </w:r>
          </w:p>
        </w:tc>
      </w:tr>
      <w:tr w:rsidR="00C90615" w:rsidRPr="002044B6" w14:paraId="0EE50564" w14:textId="4F976C11" w:rsidTr="00F92021">
        <w:trPr>
          <w:jc w:val="center"/>
        </w:trPr>
        <w:tc>
          <w:tcPr>
            <w:tcW w:w="2089" w:type="dxa"/>
          </w:tcPr>
          <w:p w14:paraId="69DE0D3B" w14:textId="77777777" w:rsidR="00C90615" w:rsidRPr="002044B6" w:rsidRDefault="00C90615" w:rsidP="00233846">
            <w:pPr>
              <w:jc w:val="center"/>
              <w:rPr>
                <w:b/>
                <w:bCs/>
                <w:u w:val="single"/>
                <w:lang w:val="en-US"/>
              </w:rPr>
            </w:pPr>
          </w:p>
        </w:tc>
        <w:tc>
          <w:tcPr>
            <w:tcW w:w="1851" w:type="dxa"/>
          </w:tcPr>
          <w:p w14:paraId="06AE784A" w14:textId="77777777" w:rsidR="00C90615" w:rsidRPr="002044B6" w:rsidRDefault="00C90615" w:rsidP="00233846">
            <w:pPr>
              <w:jc w:val="center"/>
              <w:rPr>
                <w:b/>
                <w:bCs/>
                <w:u w:val="single"/>
                <w:lang w:val="en-US"/>
              </w:rPr>
            </w:pPr>
          </w:p>
        </w:tc>
        <w:tc>
          <w:tcPr>
            <w:tcW w:w="1852" w:type="dxa"/>
          </w:tcPr>
          <w:p w14:paraId="6E4958EA" w14:textId="77777777" w:rsidR="00C90615" w:rsidRPr="002044B6" w:rsidRDefault="00C90615" w:rsidP="00233846">
            <w:pPr>
              <w:jc w:val="center"/>
              <w:rPr>
                <w:b/>
                <w:bCs/>
                <w:u w:val="single"/>
                <w:lang w:val="en-US"/>
              </w:rPr>
            </w:pPr>
          </w:p>
        </w:tc>
        <w:tc>
          <w:tcPr>
            <w:tcW w:w="1612" w:type="dxa"/>
          </w:tcPr>
          <w:p w14:paraId="7F19A409" w14:textId="77777777" w:rsidR="00C90615" w:rsidRPr="002044B6" w:rsidRDefault="00C90615" w:rsidP="00233846">
            <w:pPr>
              <w:jc w:val="center"/>
              <w:rPr>
                <w:b/>
                <w:bCs/>
                <w:u w:val="single"/>
                <w:lang w:val="en-US"/>
              </w:rPr>
            </w:pPr>
          </w:p>
        </w:tc>
      </w:tr>
      <w:tr w:rsidR="00C90615" w:rsidRPr="002044B6" w14:paraId="6FBABCF7" w14:textId="23FAE124" w:rsidTr="00F92021">
        <w:trPr>
          <w:jc w:val="center"/>
        </w:trPr>
        <w:tc>
          <w:tcPr>
            <w:tcW w:w="2089" w:type="dxa"/>
          </w:tcPr>
          <w:p w14:paraId="030C94E4" w14:textId="6DB31A46" w:rsidR="00C90615" w:rsidRPr="002044B6" w:rsidRDefault="00C90615" w:rsidP="00233846">
            <w:pPr>
              <w:rPr>
                <w:b/>
                <w:bCs/>
                <w:lang w:val="en-US"/>
              </w:rPr>
            </w:pPr>
            <w:r w:rsidRPr="002044B6">
              <w:rPr>
                <w:b/>
                <w:bCs/>
                <w:lang w:val="en-US"/>
              </w:rPr>
              <w:t>Red</w:t>
            </w:r>
          </w:p>
        </w:tc>
        <w:tc>
          <w:tcPr>
            <w:tcW w:w="1851" w:type="dxa"/>
          </w:tcPr>
          <w:p w14:paraId="14B88DDA" w14:textId="4B035944" w:rsidR="00C90615" w:rsidRPr="002044B6" w:rsidRDefault="00C90615" w:rsidP="00233846">
            <w:pPr>
              <w:jc w:val="center"/>
              <w:rPr>
                <w:b/>
                <w:bCs/>
                <w:lang w:val="en-US"/>
              </w:rPr>
            </w:pPr>
            <w:r w:rsidRPr="002044B6">
              <w:rPr>
                <w:b/>
                <w:bCs/>
                <w:lang w:val="en-US"/>
              </w:rPr>
              <w:t>2.5lt</w:t>
            </w:r>
          </w:p>
        </w:tc>
        <w:tc>
          <w:tcPr>
            <w:tcW w:w="1852" w:type="dxa"/>
          </w:tcPr>
          <w:p w14:paraId="07269F52" w14:textId="4D3E170B" w:rsidR="00C90615" w:rsidRPr="002044B6" w:rsidRDefault="00C90615" w:rsidP="00233846">
            <w:pPr>
              <w:jc w:val="center"/>
              <w:rPr>
                <w:b/>
                <w:bCs/>
                <w:lang w:val="en-US"/>
              </w:rPr>
            </w:pPr>
            <w:r w:rsidRPr="002044B6">
              <w:rPr>
                <w:b/>
                <w:bCs/>
                <w:lang w:val="en-US"/>
              </w:rPr>
              <w:t>5.0lt</w:t>
            </w:r>
          </w:p>
        </w:tc>
        <w:tc>
          <w:tcPr>
            <w:tcW w:w="1612" w:type="dxa"/>
          </w:tcPr>
          <w:p w14:paraId="6A9BDB05" w14:textId="67463028" w:rsidR="00C90615" w:rsidRPr="002044B6" w:rsidRDefault="00C90615" w:rsidP="00233846">
            <w:pPr>
              <w:jc w:val="center"/>
              <w:rPr>
                <w:b/>
                <w:bCs/>
                <w:lang w:val="en-US"/>
              </w:rPr>
            </w:pPr>
            <w:r w:rsidRPr="002044B6">
              <w:rPr>
                <w:b/>
                <w:bCs/>
                <w:lang w:val="en-US"/>
              </w:rPr>
              <w:t>20lt</w:t>
            </w:r>
          </w:p>
        </w:tc>
      </w:tr>
      <w:tr w:rsidR="00C90615" w:rsidRPr="002044B6" w14:paraId="3E8E71C2" w14:textId="23DF4163" w:rsidTr="00F92021">
        <w:trPr>
          <w:jc w:val="center"/>
        </w:trPr>
        <w:tc>
          <w:tcPr>
            <w:tcW w:w="2089" w:type="dxa"/>
          </w:tcPr>
          <w:p w14:paraId="69F04810" w14:textId="5FCF6B6C" w:rsidR="00C90615" w:rsidRPr="002044B6" w:rsidRDefault="00C90615" w:rsidP="00233846">
            <w:pPr>
              <w:rPr>
                <w:b/>
                <w:bCs/>
                <w:lang w:val="en-US"/>
              </w:rPr>
            </w:pPr>
            <w:r w:rsidRPr="002044B6">
              <w:rPr>
                <w:b/>
                <w:bCs/>
                <w:lang w:val="en-US"/>
              </w:rPr>
              <w:t>Grey</w:t>
            </w:r>
          </w:p>
        </w:tc>
        <w:tc>
          <w:tcPr>
            <w:tcW w:w="1851" w:type="dxa"/>
          </w:tcPr>
          <w:p w14:paraId="4209833A" w14:textId="1880A680" w:rsidR="00C90615" w:rsidRPr="002044B6" w:rsidRDefault="00C90615" w:rsidP="00233846">
            <w:pPr>
              <w:jc w:val="center"/>
              <w:rPr>
                <w:b/>
                <w:bCs/>
                <w:lang w:val="en-US"/>
              </w:rPr>
            </w:pPr>
            <w:r w:rsidRPr="002044B6">
              <w:rPr>
                <w:b/>
                <w:bCs/>
                <w:lang w:val="en-US"/>
              </w:rPr>
              <w:t>2.5lt</w:t>
            </w:r>
          </w:p>
        </w:tc>
        <w:tc>
          <w:tcPr>
            <w:tcW w:w="1852" w:type="dxa"/>
          </w:tcPr>
          <w:p w14:paraId="01FC13C1" w14:textId="3F6EDF2E" w:rsidR="00C90615" w:rsidRPr="002044B6" w:rsidRDefault="00C90615" w:rsidP="00233846">
            <w:pPr>
              <w:jc w:val="center"/>
              <w:rPr>
                <w:b/>
                <w:bCs/>
                <w:lang w:val="en-US"/>
              </w:rPr>
            </w:pPr>
            <w:r w:rsidRPr="002044B6">
              <w:rPr>
                <w:b/>
                <w:bCs/>
                <w:lang w:val="en-US"/>
              </w:rPr>
              <w:t>5.0lt</w:t>
            </w:r>
          </w:p>
        </w:tc>
        <w:tc>
          <w:tcPr>
            <w:tcW w:w="1612" w:type="dxa"/>
          </w:tcPr>
          <w:p w14:paraId="46DC3653" w14:textId="61A12673" w:rsidR="00C90615" w:rsidRPr="002044B6" w:rsidRDefault="00C90615" w:rsidP="00233846">
            <w:pPr>
              <w:jc w:val="center"/>
              <w:rPr>
                <w:b/>
                <w:bCs/>
                <w:lang w:val="en-US"/>
              </w:rPr>
            </w:pPr>
            <w:r w:rsidRPr="002044B6">
              <w:rPr>
                <w:b/>
                <w:bCs/>
                <w:lang w:val="en-US"/>
              </w:rPr>
              <w:t>20lt</w:t>
            </w:r>
          </w:p>
        </w:tc>
      </w:tr>
      <w:tr w:rsidR="00C90615" w:rsidRPr="002044B6" w14:paraId="5D03CC91" w14:textId="36AED96B" w:rsidTr="00F92021">
        <w:trPr>
          <w:jc w:val="center"/>
        </w:trPr>
        <w:tc>
          <w:tcPr>
            <w:tcW w:w="2089" w:type="dxa"/>
          </w:tcPr>
          <w:p w14:paraId="79AF047B" w14:textId="2634B6C7" w:rsidR="00C90615" w:rsidRPr="002044B6" w:rsidRDefault="00C90615" w:rsidP="00233846">
            <w:pPr>
              <w:rPr>
                <w:b/>
                <w:bCs/>
                <w:lang w:val="en-US"/>
              </w:rPr>
            </w:pPr>
            <w:r w:rsidRPr="002044B6">
              <w:rPr>
                <w:b/>
                <w:bCs/>
                <w:lang w:val="en-US"/>
              </w:rPr>
              <w:t>Black</w:t>
            </w:r>
          </w:p>
        </w:tc>
        <w:tc>
          <w:tcPr>
            <w:tcW w:w="1851" w:type="dxa"/>
          </w:tcPr>
          <w:p w14:paraId="4A4BCDD5" w14:textId="10A08969" w:rsidR="00C90615" w:rsidRPr="002044B6" w:rsidRDefault="00C90615" w:rsidP="00233846">
            <w:pPr>
              <w:jc w:val="center"/>
              <w:rPr>
                <w:b/>
                <w:bCs/>
                <w:lang w:val="en-US"/>
              </w:rPr>
            </w:pPr>
            <w:r w:rsidRPr="002044B6">
              <w:rPr>
                <w:b/>
                <w:bCs/>
                <w:lang w:val="en-US"/>
              </w:rPr>
              <w:t>2.5lt</w:t>
            </w:r>
          </w:p>
        </w:tc>
        <w:tc>
          <w:tcPr>
            <w:tcW w:w="1852" w:type="dxa"/>
          </w:tcPr>
          <w:p w14:paraId="592434A0" w14:textId="7DC6D4E8" w:rsidR="00C90615" w:rsidRPr="002044B6" w:rsidRDefault="00C90615" w:rsidP="00233846">
            <w:pPr>
              <w:jc w:val="center"/>
              <w:rPr>
                <w:b/>
                <w:bCs/>
                <w:lang w:val="en-US"/>
              </w:rPr>
            </w:pPr>
            <w:r w:rsidRPr="002044B6">
              <w:rPr>
                <w:b/>
                <w:bCs/>
                <w:lang w:val="en-US"/>
              </w:rPr>
              <w:t>5.0lt</w:t>
            </w:r>
          </w:p>
        </w:tc>
        <w:tc>
          <w:tcPr>
            <w:tcW w:w="1612" w:type="dxa"/>
          </w:tcPr>
          <w:p w14:paraId="6CD7AECB" w14:textId="2099A0F8" w:rsidR="00C90615" w:rsidRPr="002044B6" w:rsidRDefault="00C90615" w:rsidP="00233846">
            <w:pPr>
              <w:jc w:val="center"/>
              <w:rPr>
                <w:b/>
                <w:bCs/>
                <w:lang w:val="en-US"/>
              </w:rPr>
            </w:pPr>
            <w:r w:rsidRPr="002044B6">
              <w:rPr>
                <w:b/>
                <w:bCs/>
                <w:lang w:val="en-US"/>
              </w:rPr>
              <w:t>20lt</w:t>
            </w:r>
          </w:p>
        </w:tc>
      </w:tr>
      <w:tr w:rsidR="00C90615" w:rsidRPr="002044B6" w14:paraId="49164874" w14:textId="77777777" w:rsidTr="00F92021">
        <w:trPr>
          <w:jc w:val="center"/>
        </w:trPr>
        <w:tc>
          <w:tcPr>
            <w:tcW w:w="2089" w:type="dxa"/>
          </w:tcPr>
          <w:p w14:paraId="4123BD9E" w14:textId="7849E694" w:rsidR="00C90615" w:rsidRPr="002044B6" w:rsidRDefault="00C90615" w:rsidP="00233846">
            <w:pPr>
              <w:rPr>
                <w:b/>
                <w:bCs/>
                <w:lang w:val="en-US"/>
              </w:rPr>
            </w:pPr>
            <w:r w:rsidRPr="002044B6">
              <w:rPr>
                <w:b/>
                <w:bCs/>
                <w:lang w:val="en-US"/>
              </w:rPr>
              <w:t>Juniper Green</w:t>
            </w:r>
          </w:p>
        </w:tc>
        <w:tc>
          <w:tcPr>
            <w:tcW w:w="1851" w:type="dxa"/>
          </w:tcPr>
          <w:p w14:paraId="132E3EDA" w14:textId="77777777" w:rsidR="00C90615" w:rsidRPr="002044B6" w:rsidRDefault="00C90615" w:rsidP="00233846">
            <w:pPr>
              <w:jc w:val="center"/>
              <w:rPr>
                <w:b/>
                <w:bCs/>
                <w:lang w:val="en-US"/>
              </w:rPr>
            </w:pPr>
          </w:p>
        </w:tc>
        <w:tc>
          <w:tcPr>
            <w:tcW w:w="1852" w:type="dxa"/>
          </w:tcPr>
          <w:p w14:paraId="702DEC9C" w14:textId="57EB13F7" w:rsidR="00C90615" w:rsidRPr="002044B6" w:rsidRDefault="00C90615" w:rsidP="00233846">
            <w:pPr>
              <w:jc w:val="center"/>
              <w:rPr>
                <w:b/>
                <w:bCs/>
                <w:lang w:val="en-US"/>
              </w:rPr>
            </w:pPr>
            <w:r w:rsidRPr="002044B6">
              <w:rPr>
                <w:b/>
                <w:bCs/>
                <w:lang w:val="en-US"/>
              </w:rPr>
              <w:t>5.0lt</w:t>
            </w:r>
          </w:p>
        </w:tc>
        <w:tc>
          <w:tcPr>
            <w:tcW w:w="1612" w:type="dxa"/>
          </w:tcPr>
          <w:p w14:paraId="2CDB1E73" w14:textId="122423FD" w:rsidR="00C90615" w:rsidRPr="002044B6" w:rsidRDefault="00C90615" w:rsidP="00233846">
            <w:pPr>
              <w:jc w:val="center"/>
              <w:rPr>
                <w:b/>
                <w:bCs/>
                <w:lang w:val="en-US"/>
              </w:rPr>
            </w:pPr>
            <w:r w:rsidRPr="002044B6">
              <w:rPr>
                <w:b/>
                <w:bCs/>
                <w:lang w:val="en-US"/>
              </w:rPr>
              <w:t>20lt</w:t>
            </w:r>
          </w:p>
        </w:tc>
      </w:tr>
    </w:tbl>
    <w:p w14:paraId="0C1BA790" w14:textId="77777777" w:rsidR="00233846" w:rsidRPr="002044B6" w:rsidRDefault="00233846" w:rsidP="00233846">
      <w:pPr>
        <w:jc w:val="center"/>
        <w:rPr>
          <w:b/>
          <w:bCs/>
          <w:u w:val="single"/>
          <w:lang w:val="en-US"/>
        </w:rPr>
      </w:pPr>
    </w:p>
    <w:p w14:paraId="7634F42A" w14:textId="77777777" w:rsidR="00233846" w:rsidRPr="002044B6" w:rsidRDefault="00233846" w:rsidP="00233846">
      <w:pPr>
        <w:rPr>
          <w:b/>
          <w:bCs/>
          <w:u w:val="single"/>
          <w:lang w:val="en-US"/>
        </w:rPr>
      </w:pPr>
    </w:p>
    <w:p w14:paraId="278B3687" w14:textId="0BA45467" w:rsidR="00233846" w:rsidRPr="002044B6" w:rsidRDefault="00233846" w:rsidP="00233846">
      <w:pPr>
        <w:rPr>
          <w:b/>
          <w:bCs/>
          <w:color w:val="000000"/>
          <w:spacing w:val="9"/>
          <w:u w:val="single"/>
          <w:shd w:val="clear" w:color="auto" w:fill="FFFFFF"/>
        </w:rPr>
      </w:pPr>
      <w:r w:rsidRPr="002044B6">
        <w:rPr>
          <w:b/>
          <w:bCs/>
          <w:color w:val="000000"/>
          <w:spacing w:val="9"/>
          <w:u w:val="single"/>
          <w:shd w:val="clear" w:color="auto" w:fill="FFFFFF"/>
        </w:rPr>
        <w:t>Product Description:</w:t>
      </w:r>
    </w:p>
    <w:p w14:paraId="417059D2" w14:textId="05430A4F" w:rsidR="00233846" w:rsidRPr="002044B6" w:rsidRDefault="00233846" w:rsidP="00233846">
      <w:r w:rsidRPr="002044B6">
        <w:t>Oxide Gloss Enamel is an oil alkyd based synthetic paint giving a good coverage, high gloss, durable, anti-corrosive finish. It is ideal for industrial and agricultural use. All colours are lead free and VOC compliant.</w:t>
      </w:r>
    </w:p>
    <w:p w14:paraId="3B859EEF" w14:textId="77777777" w:rsidR="00233846" w:rsidRPr="002044B6" w:rsidRDefault="00233846" w:rsidP="00233846">
      <w:pPr>
        <w:rPr>
          <w:b/>
          <w:bCs/>
          <w:color w:val="000000"/>
          <w:spacing w:val="9"/>
          <w:u w:val="single"/>
          <w:shd w:val="clear" w:color="auto" w:fill="FFFFFF"/>
        </w:rPr>
      </w:pPr>
      <w:r w:rsidRPr="002044B6">
        <w:rPr>
          <w:b/>
          <w:bCs/>
          <w:color w:val="000000"/>
          <w:spacing w:val="9"/>
          <w:u w:val="single"/>
          <w:shd w:val="clear" w:color="auto" w:fill="FFFFFF"/>
        </w:rPr>
        <w:t>Intended Use:</w:t>
      </w:r>
    </w:p>
    <w:p w14:paraId="7616E97A" w14:textId="564D8EDE" w:rsidR="00233846" w:rsidRPr="002044B6" w:rsidRDefault="00233846" w:rsidP="00233846">
      <w:r w:rsidRPr="002044B6">
        <w:t>Oxide Gloss Enamel is suitable for weathered galvanised farm buildings and general steelwork. It can also be used on suitably prepared and primed wood.</w:t>
      </w:r>
    </w:p>
    <w:p w14:paraId="105AA773" w14:textId="77777777" w:rsidR="00F92021" w:rsidRPr="002044B6" w:rsidRDefault="00F92021" w:rsidP="00233846">
      <w:pPr>
        <w:rPr>
          <w:b/>
          <w:bCs/>
          <w:u w:val="single"/>
        </w:rPr>
      </w:pPr>
      <w:r w:rsidRPr="002044B6">
        <w:rPr>
          <w:b/>
          <w:bCs/>
          <w:u w:val="single"/>
        </w:rPr>
        <w:t xml:space="preserve">Application: </w:t>
      </w:r>
    </w:p>
    <w:p w14:paraId="6B751B86" w14:textId="49565729" w:rsidR="00F92021" w:rsidRPr="002044B6" w:rsidRDefault="00F92021" w:rsidP="00233846">
      <w:r w:rsidRPr="002044B6">
        <w:t>The normal recommendation is to apply one coat of Castle Paints W/S Metal Primer followed by one coat of Castle Paints Oxide. For improved finish on rough or textured surfaces one coat of Castle Paints W/S Metal Primer followed by two coats of Castle Paints Oxide is recommended. Fresh galvanised corrugated iron should be allowed to weather or first coated with a T-wash solution or Etch Primer. Apply only in warm, dry weather. Do not apply late in the day if there is a risk of fog or mist. When using more than one can of paint check the batch numbers are identical and if not intermix before use</w:t>
      </w:r>
    </w:p>
    <w:p w14:paraId="6D6B7B5F" w14:textId="4F68E8CB" w:rsidR="00F92021" w:rsidRPr="002044B6" w:rsidRDefault="00F92021" w:rsidP="00233846">
      <w:pPr>
        <w:rPr>
          <w:b/>
          <w:bCs/>
          <w:u w:val="single"/>
        </w:rPr>
      </w:pPr>
      <w:r w:rsidRPr="002044B6">
        <w:rPr>
          <w:b/>
          <w:bCs/>
          <w:u w:val="single"/>
        </w:rPr>
        <w:t xml:space="preserve">Application Details: </w:t>
      </w:r>
    </w:p>
    <w:p w14:paraId="25A61C1A" w14:textId="77777777" w:rsidR="00F92021" w:rsidRPr="002044B6" w:rsidRDefault="00F92021" w:rsidP="00233846">
      <w:r w:rsidRPr="002044B6">
        <w:t xml:space="preserve">Application Method: Brush, roller or spray </w:t>
      </w:r>
    </w:p>
    <w:p w14:paraId="492F17BB" w14:textId="1A075073" w:rsidR="00F92021" w:rsidRPr="002044B6" w:rsidRDefault="00F92021" w:rsidP="00233846">
      <w:r w:rsidRPr="002044B6">
        <w:t>Thinner: Low odour white spirit</w:t>
      </w:r>
    </w:p>
    <w:p w14:paraId="1067DFC8" w14:textId="77777777" w:rsidR="00C90615" w:rsidRPr="002044B6" w:rsidRDefault="00C90615" w:rsidP="00233846"/>
    <w:p w14:paraId="7153CADB" w14:textId="77777777" w:rsidR="002044B6" w:rsidRDefault="002044B6" w:rsidP="00F92021">
      <w:pPr>
        <w:jc w:val="center"/>
        <w:rPr>
          <w:b/>
          <w:bCs/>
          <w:sz w:val="32"/>
          <w:szCs w:val="32"/>
          <w:u w:val="single"/>
        </w:rPr>
      </w:pPr>
    </w:p>
    <w:p w14:paraId="55618A58" w14:textId="77777777" w:rsidR="002044B6" w:rsidRDefault="002044B6" w:rsidP="00F92021">
      <w:pPr>
        <w:jc w:val="center"/>
        <w:rPr>
          <w:b/>
          <w:bCs/>
          <w:sz w:val="32"/>
          <w:szCs w:val="32"/>
          <w:u w:val="single"/>
        </w:rPr>
      </w:pPr>
    </w:p>
    <w:p w14:paraId="6FDA6F87" w14:textId="369A37F5" w:rsidR="00F92021" w:rsidRPr="00F92021" w:rsidRDefault="00F92021" w:rsidP="00F92021">
      <w:pPr>
        <w:jc w:val="center"/>
        <w:rPr>
          <w:b/>
          <w:bCs/>
          <w:sz w:val="32"/>
          <w:szCs w:val="32"/>
          <w:u w:val="single"/>
        </w:rPr>
      </w:pPr>
      <w:r w:rsidRPr="00F92021">
        <w:rPr>
          <w:b/>
          <w:bCs/>
          <w:sz w:val="32"/>
          <w:szCs w:val="32"/>
          <w:u w:val="single"/>
        </w:rPr>
        <w:t xml:space="preserve">FAST DRY MACHINERY ENAMEL </w:t>
      </w:r>
    </w:p>
    <w:p w14:paraId="56517AC3" w14:textId="1B00D03E" w:rsidR="00F92021" w:rsidRPr="00233846" w:rsidRDefault="00F92021" w:rsidP="00F92021">
      <w:pPr>
        <w:jc w:val="center"/>
        <w:rPr>
          <w:sz w:val="24"/>
          <w:szCs w:val="24"/>
        </w:rPr>
      </w:pPr>
      <w:r>
        <w:rPr>
          <w:noProof/>
        </w:rPr>
        <w:lastRenderedPageBreak/>
        <w:drawing>
          <wp:inline distT="0" distB="0" distL="0" distR="0" wp14:anchorId="0941ABC0" wp14:editId="07AEB6D9">
            <wp:extent cx="2190115" cy="25050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786" cy="251728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689"/>
        <w:gridCol w:w="1815"/>
        <w:gridCol w:w="2138"/>
        <w:gridCol w:w="1907"/>
        <w:gridCol w:w="1907"/>
      </w:tblGrid>
      <w:tr w:rsidR="009529D4" w:rsidRPr="002044B6" w14:paraId="5EA98B5A" w14:textId="2331C501" w:rsidTr="00E42E90">
        <w:tc>
          <w:tcPr>
            <w:tcW w:w="2689" w:type="dxa"/>
          </w:tcPr>
          <w:p w14:paraId="6DF704B8" w14:textId="10A15577" w:rsidR="009529D4" w:rsidRPr="002044B6" w:rsidRDefault="009529D4" w:rsidP="009529D4">
            <w:pPr>
              <w:jc w:val="center"/>
              <w:rPr>
                <w:b/>
                <w:bCs/>
              </w:rPr>
            </w:pPr>
            <w:r w:rsidRPr="002044B6">
              <w:rPr>
                <w:b/>
                <w:bCs/>
              </w:rPr>
              <w:t>COLOUR</w:t>
            </w:r>
          </w:p>
        </w:tc>
        <w:tc>
          <w:tcPr>
            <w:tcW w:w="1815" w:type="dxa"/>
          </w:tcPr>
          <w:p w14:paraId="387D058C" w14:textId="200AE88B" w:rsidR="009529D4" w:rsidRPr="002044B6" w:rsidRDefault="009529D4" w:rsidP="009529D4">
            <w:pPr>
              <w:jc w:val="center"/>
              <w:rPr>
                <w:b/>
                <w:bCs/>
              </w:rPr>
            </w:pPr>
            <w:r w:rsidRPr="002044B6">
              <w:rPr>
                <w:b/>
                <w:bCs/>
                <w:spacing w:val="9"/>
                <w:u w:val="single"/>
                <w:shd w:val="clear" w:color="auto" w:fill="FFFFFF"/>
              </w:rPr>
              <w:t>Size</w:t>
            </w:r>
          </w:p>
        </w:tc>
        <w:tc>
          <w:tcPr>
            <w:tcW w:w="2138" w:type="dxa"/>
          </w:tcPr>
          <w:p w14:paraId="2F4AABB2" w14:textId="3F64A811" w:rsidR="009529D4" w:rsidRPr="002044B6" w:rsidRDefault="009529D4" w:rsidP="009529D4">
            <w:pPr>
              <w:jc w:val="center"/>
              <w:rPr>
                <w:b/>
                <w:bCs/>
              </w:rPr>
            </w:pPr>
            <w:r w:rsidRPr="002044B6">
              <w:rPr>
                <w:b/>
                <w:bCs/>
                <w:spacing w:val="9"/>
                <w:u w:val="single"/>
                <w:shd w:val="clear" w:color="auto" w:fill="FFFFFF"/>
              </w:rPr>
              <w:t>Size</w:t>
            </w:r>
          </w:p>
        </w:tc>
        <w:tc>
          <w:tcPr>
            <w:tcW w:w="1907" w:type="dxa"/>
          </w:tcPr>
          <w:p w14:paraId="7E436A33" w14:textId="27A577F2" w:rsidR="009529D4" w:rsidRPr="002044B6" w:rsidRDefault="009529D4" w:rsidP="009529D4">
            <w:pPr>
              <w:jc w:val="center"/>
              <w:rPr>
                <w:b/>
                <w:bCs/>
              </w:rPr>
            </w:pPr>
            <w:r w:rsidRPr="002044B6">
              <w:rPr>
                <w:b/>
                <w:bCs/>
                <w:spacing w:val="9"/>
                <w:u w:val="single"/>
                <w:shd w:val="clear" w:color="auto" w:fill="FFFFFF"/>
              </w:rPr>
              <w:t>Size</w:t>
            </w:r>
          </w:p>
        </w:tc>
        <w:tc>
          <w:tcPr>
            <w:tcW w:w="1907" w:type="dxa"/>
          </w:tcPr>
          <w:p w14:paraId="475F73D5" w14:textId="5568C013" w:rsidR="009529D4" w:rsidRPr="002044B6" w:rsidRDefault="009529D4" w:rsidP="009529D4">
            <w:pPr>
              <w:jc w:val="center"/>
              <w:rPr>
                <w:b/>
                <w:bCs/>
              </w:rPr>
            </w:pPr>
            <w:r w:rsidRPr="002044B6">
              <w:rPr>
                <w:b/>
                <w:bCs/>
                <w:spacing w:val="9"/>
                <w:u w:val="single"/>
                <w:shd w:val="clear" w:color="auto" w:fill="FFFFFF"/>
              </w:rPr>
              <w:t>Size</w:t>
            </w:r>
          </w:p>
        </w:tc>
      </w:tr>
      <w:tr w:rsidR="00F92021" w:rsidRPr="002044B6" w14:paraId="29C5B83D" w14:textId="33EB7C42" w:rsidTr="00E42E90">
        <w:tc>
          <w:tcPr>
            <w:tcW w:w="2689" w:type="dxa"/>
          </w:tcPr>
          <w:p w14:paraId="2953E4AC" w14:textId="77777777" w:rsidR="00F92021" w:rsidRPr="002044B6" w:rsidRDefault="00F92021" w:rsidP="00233846"/>
        </w:tc>
        <w:tc>
          <w:tcPr>
            <w:tcW w:w="1815" w:type="dxa"/>
          </w:tcPr>
          <w:p w14:paraId="12786052" w14:textId="77777777" w:rsidR="00F92021" w:rsidRPr="002044B6" w:rsidRDefault="00F92021" w:rsidP="00233846"/>
        </w:tc>
        <w:tc>
          <w:tcPr>
            <w:tcW w:w="2138" w:type="dxa"/>
          </w:tcPr>
          <w:p w14:paraId="2F13E85B" w14:textId="77777777" w:rsidR="00F92021" w:rsidRPr="002044B6" w:rsidRDefault="00F92021" w:rsidP="00233846"/>
        </w:tc>
        <w:tc>
          <w:tcPr>
            <w:tcW w:w="1907" w:type="dxa"/>
          </w:tcPr>
          <w:p w14:paraId="7F0E52D0" w14:textId="77777777" w:rsidR="00F92021" w:rsidRPr="002044B6" w:rsidRDefault="00F92021" w:rsidP="00233846"/>
        </w:tc>
        <w:tc>
          <w:tcPr>
            <w:tcW w:w="1907" w:type="dxa"/>
          </w:tcPr>
          <w:p w14:paraId="6C0ACD8F" w14:textId="77777777" w:rsidR="00F92021" w:rsidRPr="002044B6" w:rsidRDefault="00F92021" w:rsidP="00233846"/>
        </w:tc>
      </w:tr>
      <w:tr w:rsidR="00F92021" w:rsidRPr="002044B6" w14:paraId="0C946B1D" w14:textId="757CE221" w:rsidTr="00E42E90">
        <w:tc>
          <w:tcPr>
            <w:tcW w:w="2689" w:type="dxa"/>
          </w:tcPr>
          <w:p w14:paraId="2139B316" w14:textId="7C22DBA6" w:rsidR="00F92021" w:rsidRPr="002044B6" w:rsidRDefault="00F92021" w:rsidP="00233846">
            <w:pPr>
              <w:rPr>
                <w:b/>
                <w:bCs/>
              </w:rPr>
            </w:pPr>
            <w:r w:rsidRPr="002044B6">
              <w:rPr>
                <w:b/>
                <w:bCs/>
              </w:rPr>
              <w:t>Black</w:t>
            </w:r>
          </w:p>
        </w:tc>
        <w:tc>
          <w:tcPr>
            <w:tcW w:w="1815" w:type="dxa"/>
          </w:tcPr>
          <w:p w14:paraId="3D980BF0" w14:textId="732364BE" w:rsidR="00F92021" w:rsidRPr="002044B6" w:rsidRDefault="00F92021" w:rsidP="00C90615">
            <w:pPr>
              <w:jc w:val="center"/>
              <w:rPr>
                <w:b/>
                <w:bCs/>
              </w:rPr>
            </w:pPr>
            <w:r w:rsidRPr="002044B6">
              <w:rPr>
                <w:b/>
                <w:bCs/>
              </w:rPr>
              <w:t>1.0lt</w:t>
            </w:r>
          </w:p>
        </w:tc>
        <w:tc>
          <w:tcPr>
            <w:tcW w:w="2138" w:type="dxa"/>
          </w:tcPr>
          <w:p w14:paraId="0D0ED1D4" w14:textId="0D0A7BCA" w:rsidR="00F92021" w:rsidRPr="002044B6" w:rsidRDefault="00F92021" w:rsidP="00C90615">
            <w:pPr>
              <w:jc w:val="center"/>
              <w:rPr>
                <w:b/>
                <w:bCs/>
              </w:rPr>
            </w:pPr>
            <w:r w:rsidRPr="002044B6">
              <w:rPr>
                <w:b/>
                <w:bCs/>
              </w:rPr>
              <w:t>2.5lt</w:t>
            </w:r>
          </w:p>
        </w:tc>
        <w:tc>
          <w:tcPr>
            <w:tcW w:w="1907" w:type="dxa"/>
          </w:tcPr>
          <w:p w14:paraId="0C8B2481" w14:textId="11C02A96" w:rsidR="00F92021" w:rsidRPr="002044B6" w:rsidRDefault="00F92021" w:rsidP="00C90615">
            <w:pPr>
              <w:jc w:val="center"/>
              <w:rPr>
                <w:b/>
                <w:bCs/>
              </w:rPr>
            </w:pPr>
            <w:r w:rsidRPr="002044B6">
              <w:rPr>
                <w:b/>
                <w:bCs/>
              </w:rPr>
              <w:t>5.0lt</w:t>
            </w:r>
          </w:p>
        </w:tc>
        <w:tc>
          <w:tcPr>
            <w:tcW w:w="1907" w:type="dxa"/>
          </w:tcPr>
          <w:p w14:paraId="52FBFD81" w14:textId="2746B777" w:rsidR="00F92021" w:rsidRPr="002044B6" w:rsidRDefault="00F92021" w:rsidP="00C90615">
            <w:pPr>
              <w:jc w:val="center"/>
              <w:rPr>
                <w:b/>
                <w:bCs/>
              </w:rPr>
            </w:pPr>
          </w:p>
        </w:tc>
      </w:tr>
      <w:tr w:rsidR="00F92021" w:rsidRPr="002044B6" w14:paraId="4A2FF53D" w14:textId="28391EE6" w:rsidTr="00E42E90">
        <w:tc>
          <w:tcPr>
            <w:tcW w:w="2689" w:type="dxa"/>
          </w:tcPr>
          <w:p w14:paraId="34DDFABF" w14:textId="5E5D20F9" w:rsidR="00F92021" w:rsidRPr="002044B6" w:rsidRDefault="00F92021" w:rsidP="00233846">
            <w:pPr>
              <w:rPr>
                <w:b/>
                <w:bCs/>
              </w:rPr>
            </w:pPr>
            <w:r w:rsidRPr="002044B6">
              <w:rPr>
                <w:b/>
                <w:bCs/>
              </w:rPr>
              <w:t>White</w:t>
            </w:r>
          </w:p>
        </w:tc>
        <w:tc>
          <w:tcPr>
            <w:tcW w:w="1815" w:type="dxa"/>
          </w:tcPr>
          <w:p w14:paraId="42E9489A" w14:textId="77777777" w:rsidR="00F92021" w:rsidRPr="002044B6" w:rsidRDefault="00F92021" w:rsidP="00C90615">
            <w:pPr>
              <w:jc w:val="center"/>
              <w:rPr>
                <w:b/>
                <w:bCs/>
              </w:rPr>
            </w:pPr>
          </w:p>
        </w:tc>
        <w:tc>
          <w:tcPr>
            <w:tcW w:w="2138" w:type="dxa"/>
          </w:tcPr>
          <w:p w14:paraId="0A932646" w14:textId="77777777" w:rsidR="00F92021" w:rsidRPr="002044B6" w:rsidRDefault="00F92021" w:rsidP="00C90615">
            <w:pPr>
              <w:jc w:val="center"/>
              <w:rPr>
                <w:b/>
                <w:bCs/>
              </w:rPr>
            </w:pPr>
          </w:p>
        </w:tc>
        <w:tc>
          <w:tcPr>
            <w:tcW w:w="1907" w:type="dxa"/>
          </w:tcPr>
          <w:p w14:paraId="25BD2769" w14:textId="741736A2" w:rsidR="00F92021" w:rsidRPr="002044B6" w:rsidRDefault="00F92021" w:rsidP="00C90615">
            <w:pPr>
              <w:jc w:val="center"/>
              <w:rPr>
                <w:b/>
                <w:bCs/>
              </w:rPr>
            </w:pPr>
            <w:r w:rsidRPr="002044B6">
              <w:rPr>
                <w:b/>
                <w:bCs/>
              </w:rPr>
              <w:t>5.0lt</w:t>
            </w:r>
          </w:p>
        </w:tc>
        <w:tc>
          <w:tcPr>
            <w:tcW w:w="1907" w:type="dxa"/>
          </w:tcPr>
          <w:p w14:paraId="326319A6" w14:textId="77777777" w:rsidR="00F92021" w:rsidRPr="002044B6" w:rsidRDefault="00F92021" w:rsidP="00C90615">
            <w:pPr>
              <w:jc w:val="center"/>
              <w:rPr>
                <w:b/>
                <w:bCs/>
              </w:rPr>
            </w:pPr>
          </w:p>
        </w:tc>
      </w:tr>
      <w:tr w:rsidR="00F92021" w:rsidRPr="002044B6" w14:paraId="3B063B81" w14:textId="1EDBC2B5" w:rsidTr="00E42E90">
        <w:tc>
          <w:tcPr>
            <w:tcW w:w="2689" w:type="dxa"/>
          </w:tcPr>
          <w:p w14:paraId="2CE00CA3" w14:textId="1EA47191" w:rsidR="00F92021" w:rsidRPr="002044B6" w:rsidRDefault="00F92021" w:rsidP="00233846">
            <w:pPr>
              <w:rPr>
                <w:b/>
                <w:bCs/>
              </w:rPr>
            </w:pPr>
            <w:r w:rsidRPr="002044B6">
              <w:rPr>
                <w:b/>
                <w:bCs/>
              </w:rPr>
              <w:t>John Deere Green</w:t>
            </w:r>
          </w:p>
        </w:tc>
        <w:tc>
          <w:tcPr>
            <w:tcW w:w="1815" w:type="dxa"/>
          </w:tcPr>
          <w:p w14:paraId="2A519D23" w14:textId="77777777" w:rsidR="00F92021" w:rsidRPr="002044B6" w:rsidRDefault="00F92021" w:rsidP="00C90615">
            <w:pPr>
              <w:jc w:val="center"/>
              <w:rPr>
                <w:b/>
                <w:bCs/>
              </w:rPr>
            </w:pPr>
          </w:p>
        </w:tc>
        <w:tc>
          <w:tcPr>
            <w:tcW w:w="2138" w:type="dxa"/>
          </w:tcPr>
          <w:p w14:paraId="18060BFA" w14:textId="77777777" w:rsidR="00F92021" w:rsidRPr="002044B6" w:rsidRDefault="00F92021" w:rsidP="00C90615">
            <w:pPr>
              <w:jc w:val="center"/>
              <w:rPr>
                <w:b/>
                <w:bCs/>
              </w:rPr>
            </w:pPr>
          </w:p>
        </w:tc>
        <w:tc>
          <w:tcPr>
            <w:tcW w:w="1907" w:type="dxa"/>
          </w:tcPr>
          <w:p w14:paraId="0DCE711A" w14:textId="423A7DE9" w:rsidR="00F92021" w:rsidRPr="002044B6" w:rsidRDefault="00F92021" w:rsidP="00C90615">
            <w:pPr>
              <w:jc w:val="center"/>
              <w:rPr>
                <w:b/>
                <w:bCs/>
              </w:rPr>
            </w:pPr>
            <w:r w:rsidRPr="002044B6">
              <w:rPr>
                <w:b/>
                <w:bCs/>
              </w:rPr>
              <w:t>5.0lt</w:t>
            </w:r>
          </w:p>
        </w:tc>
        <w:tc>
          <w:tcPr>
            <w:tcW w:w="1907" w:type="dxa"/>
          </w:tcPr>
          <w:p w14:paraId="6FC96594" w14:textId="77777777" w:rsidR="00F92021" w:rsidRPr="002044B6" w:rsidRDefault="00F92021" w:rsidP="00C90615">
            <w:pPr>
              <w:jc w:val="center"/>
              <w:rPr>
                <w:b/>
                <w:bCs/>
              </w:rPr>
            </w:pPr>
          </w:p>
        </w:tc>
      </w:tr>
      <w:tr w:rsidR="00F92021" w:rsidRPr="002044B6" w14:paraId="0526086A" w14:textId="1C4AD814" w:rsidTr="00E42E90">
        <w:tc>
          <w:tcPr>
            <w:tcW w:w="2689" w:type="dxa"/>
          </w:tcPr>
          <w:p w14:paraId="79259ADA" w14:textId="3D0D26B6" w:rsidR="00F92021" w:rsidRPr="002044B6" w:rsidRDefault="00F92021" w:rsidP="00233846">
            <w:pPr>
              <w:rPr>
                <w:b/>
                <w:bCs/>
              </w:rPr>
            </w:pPr>
            <w:r w:rsidRPr="002044B6">
              <w:rPr>
                <w:b/>
                <w:bCs/>
              </w:rPr>
              <w:t>JCB Yellow</w:t>
            </w:r>
          </w:p>
        </w:tc>
        <w:tc>
          <w:tcPr>
            <w:tcW w:w="1815" w:type="dxa"/>
          </w:tcPr>
          <w:p w14:paraId="32B298FA" w14:textId="77777777" w:rsidR="00F92021" w:rsidRPr="002044B6" w:rsidRDefault="00F92021" w:rsidP="00C90615">
            <w:pPr>
              <w:jc w:val="center"/>
              <w:rPr>
                <w:b/>
                <w:bCs/>
              </w:rPr>
            </w:pPr>
          </w:p>
        </w:tc>
        <w:tc>
          <w:tcPr>
            <w:tcW w:w="2138" w:type="dxa"/>
          </w:tcPr>
          <w:p w14:paraId="08A38B5C" w14:textId="77777777" w:rsidR="00F92021" w:rsidRPr="002044B6" w:rsidRDefault="00F92021" w:rsidP="00C90615">
            <w:pPr>
              <w:jc w:val="center"/>
              <w:rPr>
                <w:b/>
                <w:bCs/>
              </w:rPr>
            </w:pPr>
          </w:p>
        </w:tc>
        <w:tc>
          <w:tcPr>
            <w:tcW w:w="1907" w:type="dxa"/>
          </w:tcPr>
          <w:p w14:paraId="74B5D2A3" w14:textId="563611F4" w:rsidR="00F92021" w:rsidRPr="002044B6" w:rsidRDefault="00F92021" w:rsidP="00C90615">
            <w:pPr>
              <w:jc w:val="center"/>
              <w:rPr>
                <w:b/>
                <w:bCs/>
              </w:rPr>
            </w:pPr>
            <w:r w:rsidRPr="002044B6">
              <w:rPr>
                <w:b/>
                <w:bCs/>
              </w:rPr>
              <w:t>5.0lt</w:t>
            </w:r>
          </w:p>
        </w:tc>
        <w:tc>
          <w:tcPr>
            <w:tcW w:w="1907" w:type="dxa"/>
          </w:tcPr>
          <w:p w14:paraId="7E502DBC" w14:textId="1C9465B0" w:rsidR="00F92021" w:rsidRPr="002044B6" w:rsidRDefault="00F92021" w:rsidP="00C90615">
            <w:pPr>
              <w:jc w:val="center"/>
              <w:rPr>
                <w:b/>
                <w:bCs/>
              </w:rPr>
            </w:pPr>
            <w:r w:rsidRPr="002044B6">
              <w:rPr>
                <w:b/>
                <w:bCs/>
              </w:rPr>
              <w:t>20lt</w:t>
            </w:r>
          </w:p>
        </w:tc>
      </w:tr>
      <w:tr w:rsidR="00F92021" w:rsidRPr="002044B6" w14:paraId="6CADC37E" w14:textId="64F78785" w:rsidTr="00E42E90">
        <w:tc>
          <w:tcPr>
            <w:tcW w:w="2689" w:type="dxa"/>
          </w:tcPr>
          <w:p w14:paraId="659473CE" w14:textId="1E6F4E42" w:rsidR="00F92021" w:rsidRPr="002044B6" w:rsidRDefault="00F92021" w:rsidP="00233846">
            <w:pPr>
              <w:rPr>
                <w:b/>
                <w:bCs/>
              </w:rPr>
            </w:pPr>
            <w:r w:rsidRPr="002044B6">
              <w:rPr>
                <w:b/>
                <w:bCs/>
              </w:rPr>
              <w:t>Massey Fergusen Red</w:t>
            </w:r>
          </w:p>
        </w:tc>
        <w:tc>
          <w:tcPr>
            <w:tcW w:w="1815" w:type="dxa"/>
          </w:tcPr>
          <w:p w14:paraId="0B2B8E37" w14:textId="77777777" w:rsidR="00F92021" w:rsidRPr="002044B6" w:rsidRDefault="00F92021" w:rsidP="00C90615">
            <w:pPr>
              <w:jc w:val="center"/>
              <w:rPr>
                <w:b/>
                <w:bCs/>
              </w:rPr>
            </w:pPr>
          </w:p>
        </w:tc>
        <w:tc>
          <w:tcPr>
            <w:tcW w:w="2138" w:type="dxa"/>
          </w:tcPr>
          <w:p w14:paraId="20FB886F" w14:textId="77777777" w:rsidR="00F92021" w:rsidRPr="002044B6" w:rsidRDefault="00F92021" w:rsidP="00C90615">
            <w:pPr>
              <w:jc w:val="center"/>
              <w:rPr>
                <w:b/>
                <w:bCs/>
              </w:rPr>
            </w:pPr>
          </w:p>
        </w:tc>
        <w:tc>
          <w:tcPr>
            <w:tcW w:w="1907" w:type="dxa"/>
          </w:tcPr>
          <w:p w14:paraId="1375AC9F" w14:textId="547EF241" w:rsidR="00F92021" w:rsidRPr="002044B6" w:rsidRDefault="00F92021" w:rsidP="00C90615">
            <w:pPr>
              <w:jc w:val="center"/>
              <w:rPr>
                <w:b/>
                <w:bCs/>
              </w:rPr>
            </w:pPr>
            <w:r w:rsidRPr="002044B6">
              <w:rPr>
                <w:b/>
                <w:bCs/>
              </w:rPr>
              <w:t>5.0lt</w:t>
            </w:r>
          </w:p>
        </w:tc>
        <w:tc>
          <w:tcPr>
            <w:tcW w:w="1907" w:type="dxa"/>
          </w:tcPr>
          <w:p w14:paraId="0716EDD5" w14:textId="77777777" w:rsidR="00F92021" w:rsidRPr="002044B6" w:rsidRDefault="00F92021" w:rsidP="00C90615">
            <w:pPr>
              <w:jc w:val="center"/>
              <w:rPr>
                <w:b/>
                <w:bCs/>
              </w:rPr>
            </w:pPr>
          </w:p>
        </w:tc>
      </w:tr>
      <w:tr w:rsidR="00F92021" w:rsidRPr="002044B6" w14:paraId="76B6DE30" w14:textId="15AEC92A" w:rsidTr="00E42E90">
        <w:tc>
          <w:tcPr>
            <w:tcW w:w="2689" w:type="dxa"/>
          </w:tcPr>
          <w:p w14:paraId="6DF681E2" w14:textId="5ED3E4B1" w:rsidR="00F92021" w:rsidRPr="002044B6" w:rsidRDefault="00F92021" w:rsidP="00233846">
            <w:pPr>
              <w:rPr>
                <w:b/>
                <w:bCs/>
              </w:rPr>
            </w:pPr>
            <w:r w:rsidRPr="002044B6">
              <w:rPr>
                <w:b/>
                <w:bCs/>
              </w:rPr>
              <w:t>Ford Tractor Blue</w:t>
            </w:r>
          </w:p>
        </w:tc>
        <w:tc>
          <w:tcPr>
            <w:tcW w:w="1815" w:type="dxa"/>
          </w:tcPr>
          <w:p w14:paraId="24E1B516" w14:textId="77777777" w:rsidR="00F92021" w:rsidRPr="002044B6" w:rsidRDefault="00F92021" w:rsidP="00C90615">
            <w:pPr>
              <w:jc w:val="center"/>
              <w:rPr>
                <w:b/>
                <w:bCs/>
              </w:rPr>
            </w:pPr>
          </w:p>
        </w:tc>
        <w:tc>
          <w:tcPr>
            <w:tcW w:w="2138" w:type="dxa"/>
          </w:tcPr>
          <w:p w14:paraId="01ECDBBF" w14:textId="77777777" w:rsidR="00F92021" w:rsidRPr="002044B6" w:rsidRDefault="00F92021" w:rsidP="00C90615">
            <w:pPr>
              <w:jc w:val="center"/>
              <w:rPr>
                <w:b/>
                <w:bCs/>
              </w:rPr>
            </w:pPr>
          </w:p>
        </w:tc>
        <w:tc>
          <w:tcPr>
            <w:tcW w:w="1907" w:type="dxa"/>
          </w:tcPr>
          <w:p w14:paraId="6217E68D" w14:textId="46495E2D" w:rsidR="00F92021" w:rsidRPr="002044B6" w:rsidRDefault="00F92021" w:rsidP="00C90615">
            <w:pPr>
              <w:jc w:val="center"/>
              <w:rPr>
                <w:b/>
                <w:bCs/>
              </w:rPr>
            </w:pPr>
            <w:r w:rsidRPr="002044B6">
              <w:rPr>
                <w:b/>
                <w:bCs/>
              </w:rPr>
              <w:t>5.0lt</w:t>
            </w:r>
          </w:p>
        </w:tc>
        <w:tc>
          <w:tcPr>
            <w:tcW w:w="1907" w:type="dxa"/>
          </w:tcPr>
          <w:p w14:paraId="6D68205B" w14:textId="77777777" w:rsidR="00F92021" w:rsidRPr="002044B6" w:rsidRDefault="00F92021" w:rsidP="00C90615">
            <w:pPr>
              <w:jc w:val="center"/>
              <w:rPr>
                <w:b/>
                <w:bCs/>
              </w:rPr>
            </w:pPr>
          </w:p>
        </w:tc>
      </w:tr>
      <w:tr w:rsidR="00F92021" w:rsidRPr="002044B6" w14:paraId="3D0F5458" w14:textId="4EAE2391" w:rsidTr="00E42E90">
        <w:tc>
          <w:tcPr>
            <w:tcW w:w="2689" w:type="dxa"/>
          </w:tcPr>
          <w:p w14:paraId="7C4A6279" w14:textId="00D8B4B7" w:rsidR="00F92021" w:rsidRPr="0054393D" w:rsidRDefault="0054393D" w:rsidP="00233846">
            <w:pPr>
              <w:rPr>
                <w:b/>
                <w:bCs/>
              </w:rPr>
            </w:pPr>
            <w:r w:rsidRPr="0054393D">
              <w:rPr>
                <w:b/>
                <w:bCs/>
              </w:rPr>
              <w:t xml:space="preserve">Industrial Blue </w:t>
            </w:r>
          </w:p>
        </w:tc>
        <w:tc>
          <w:tcPr>
            <w:tcW w:w="1815" w:type="dxa"/>
          </w:tcPr>
          <w:p w14:paraId="4CB0BA83" w14:textId="77777777" w:rsidR="00F92021" w:rsidRPr="002044B6" w:rsidRDefault="00F92021" w:rsidP="00C90615">
            <w:pPr>
              <w:jc w:val="center"/>
            </w:pPr>
          </w:p>
        </w:tc>
        <w:tc>
          <w:tcPr>
            <w:tcW w:w="2138" w:type="dxa"/>
          </w:tcPr>
          <w:p w14:paraId="32F0057D" w14:textId="77777777" w:rsidR="00F92021" w:rsidRPr="002044B6" w:rsidRDefault="00F92021" w:rsidP="00C90615">
            <w:pPr>
              <w:jc w:val="center"/>
            </w:pPr>
          </w:p>
        </w:tc>
        <w:tc>
          <w:tcPr>
            <w:tcW w:w="1907" w:type="dxa"/>
          </w:tcPr>
          <w:p w14:paraId="4654AFCF" w14:textId="7C02DC9F" w:rsidR="00F92021" w:rsidRPr="0054393D" w:rsidRDefault="0054393D" w:rsidP="00C90615">
            <w:pPr>
              <w:jc w:val="center"/>
              <w:rPr>
                <w:b/>
                <w:bCs/>
              </w:rPr>
            </w:pPr>
            <w:r w:rsidRPr="0054393D">
              <w:rPr>
                <w:b/>
                <w:bCs/>
              </w:rPr>
              <w:t>5.0lt</w:t>
            </w:r>
          </w:p>
        </w:tc>
        <w:tc>
          <w:tcPr>
            <w:tcW w:w="1907" w:type="dxa"/>
          </w:tcPr>
          <w:p w14:paraId="099749B8" w14:textId="77777777" w:rsidR="00F92021" w:rsidRPr="002044B6" w:rsidRDefault="00F92021" w:rsidP="00C90615">
            <w:pPr>
              <w:jc w:val="center"/>
            </w:pPr>
          </w:p>
        </w:tc>
      </w:tr>
    </w:tbl>
    <w:p w14:paraId="768E3339" w14:textId="77777777" w:rsidR="00233846" w:rsidRPr="002044B6" w:rsidRDefault="00233846" w:rsidP="00233846"/>
    <w:p w14:paraId="305292B6" w14:textId="77777777" w:rsidR="00C90615" w:rsidRPr="002044B6" w:rsidRDefault="00C90615" w:rsidP="00233846">
      <w:pPr>
        <w:rPr>
          <w:b/>
          <w:bCs/>
          <w:u w:val="single"/>
        </w:rPr>
      </w:pPr>
      <w:r w:rsidRPr="002044B6">
        <w:rPr>
          <w:b/>
          <w:bCs/>
          <w:u w:val="single"/>
        </w:rPr>
        <w:t>Product Description:</w:t>
      </w:r>
    </w:p>
    <w:p w14:paraId="3FDB463F" w14:textId="77777777" w:rsidR="00C90615" w:rsidRPr="002044B6" w:rsidRDefault="00C90615" w:rsidP="00233846"/>
    <w:p w14:paraId="1022229B" w14:textId="1F9DE4F6" w:rsidR="00233846" w:rsidRPr="002044B6" w:rsidRDefault="00C90615" w:rsidP="00233846">
      <w:r w:rsidRPr="002044B6">
        <w:t>G90 Fast Dry Machinery Enamel is an alkyd-based finish coat that provides a tough gloss finish and is resistant to oil.</w:t>
      </w:r>
    </w:p>
    <w:p w14:paraId="59E63A4D" w14:textId="77777777" w:rsidR="00C90615" w:rsidRPr="002044B6" w:rsidRDefault="00C90615" w:rsidP="00233846"/>
    <w:p w14:paraId="125B4A9C" w14:textId="77777777" w:rsidR="00C90615" w:rsidRPr="002044B6" w:rsidRDefault="00C90615" w:rsidP="00233846">
      <w:pPr>
        <w:rPr>
          <w:b/>
          <w:bCs/>
          <w:u w:val="single"/>
        </w:rPr>
      </w:pPr>
      <w:r w:rsidRPr="002044B6">
        <w:rPr>
          <w:b/>
          <w:bCs/>
          <w:u w:val="single"/>
        </w:rPr>
        <w:t>Intended Use:</w:t>
      </w:r>
    </w:p>
    <w:p w14:paraId="5B6B93D3" w14:textId="77777777" w:rsidR="00C90615" w:rsidRPr="002044B6" w:rsidRDefault="00C90615" w:rsidP="00233846">
      <w:pPr>
        <w:rPr>
          <w:b/>
          <w:bCs/>
          <w:u w:val="single"/>
        </w:rPr>
      </w:pPr>
    </w:p>
    <w:p w14:paraId="66947B21" w14:textId="534A1099" w:rsidR="00C90615" w:rsidRPr="002044B6" w:rsidRDefault="00C90615" w:rsidP="00233846">
      <w:r w:rsidRPr="002044B6">
        <w:t xml:space="preserve"> G90 Fast Dry Machinery Enamel is generally used as a topcoat in single pack alkyd paint systems. It is recommended for various types of machinery and equipment, and as a topcoat on steel structures.</w:t>
      </w:r>
    </w:p>
    <w:p w14:paraId="7AB69D3D" w14:textId="77777777" w:rsidR="00C90615" w:rsidRPr="002044B6" w:rsidRDefault="00C90615" w:rsidP="00233846"/>
    <w:p w14:paraId="6D4886F9" w14:textId="77777777" w:rsidR="00C90615" w:rsidRPr="002044B6" w:rsidRDefault="00C90615" w:rsidP="00233846">
      <w:pPr>
        <w:rPr>
          <w:b/>
          <w:bCs/>
          <w:u w:val="single"/>
        </w:rPr>
      </w:pPr>
      <w:r w:rsidRPr="002044B6">
        <w:rPr>
          <w:b/>
          <w:bCs/>
          <w:u w:val="single"/>
        </w:rPr>
        <w:t>Application Details:</w:t>
      </w:r>
    </w:p>
    <w:p w14:paraId="4765E88E" w14:textId="2B976A40" w:rsidR="00C90615" w:rsidRPr="002044B6" w:rsidRDefault="00C90615" w:rsidP="00233846">
      <w:r w:rsidRPr="002044B6">
        <w:t xml:space="preserve"> </w:t>
      </w:r>
    </w:p>
    <w:p w14:paraId="5EE55940" w14:textId="77777777" w:rsidR="00C90615" w:rsidRPr="002044B6" w:rsidRDefault="00C90615" w:rsidP="00233846">
      <w:r w:rsidRPr="002044B6">
        <w:t xml:space="preserve"> Application Method: Brush or spray </w:t>
      </w:r>
    </w:p>
    <w:p w14:paraId="08D3C59A" w14:textId="6AD3EAD8" w:rsidR="00C90615" w:rsidRPr="002044B6" w:rsidRDefault="00C90615" w:rsidP="00233846">
      <w:r w:rsidRPr="002044B6">
        <w:t>Thinner: Premium Thinners (Xylene)</w:t>
      </w:r>
    </w:p>
    <w:p w14:paraId="5B6F7AE2" w14:textId="77777777" w:rsidR="00C90615" w:rsidRPr="002044B6" w:rsidRDefault="00C90615" w:rsidP="00233846"/>
    <w:p w14:paraId="0C10E481" w14:textId="77777777" w:rsidR="00C90615" w:rsidRPr="002044B6" w:rsidRDefault="00C90615" w:rsidP="00233846"/>
    <w:p w14:paraId="1934B272" w14:textId="77777777" w:rsidR="002044B6" w:rsidRDefault="002044B6" w:rsidP="00C90615">
      <w:pPr>
        <w:jc w:val="center"/>
        <w:rPr>
          <w:b/>
          <w:bCs/>
          <w:sz w:val="32"/>
          <w:szCs w:val="32"/>
          <w:u w:val="single"/>
        </w:rPr>
      </w:pPr>
    </w:p>
    <w:p w14:paraId="46865021" w14:textId="0F7867D9" w:rsidR="00C90615" w:rsidRDefault="00C90615" w:rsidP="00C90615">
      <w:pPr>
        <w:jc w:val="center"/>
        <w:rPr>
          <w:b/>
          <w:bCs/>
          <w:sz w:val="32"/>
          <w:szCs w:val="32"/>
          <w:u w:val="single"/>
        </w:rPr>
      </w:pPr>
      <w:r>
        <w:rPr>
          <w:b/>
          <w:bCs/>
          <w:sz w:val="32"/>
          <w:szCs w:val="32"/>
          <w:u w:val="single"/>
        </w:rPr>
        <w:t>FAST DRY GLOSS</w:t>
      </w:r>
    </w:p>
    <w:p w14:paraId="5F0AFD77" w14:textId="77777777" w:rsidR="00E42E90" w:rsidRDefault="00E42E90" w:rsidP="00C90615">
      <w:pPr>
        <w:jc w:val="center"/>
        <w:rPr>
          <w:b/>
          <w:bCs/>
          <w:sz w:val="32"/>
          <w:szCs w:val="32"/>
          <w:u w:val="single"/>
        </w:rPr>
      </w:pPr>
    </w:p>
    <w:p w14:paraId="20233F5F" w14:textId="77777777" w:rsidR="00E42E90" w:rsidRDefault="00E42E90" w:rsidP="00C90615">
      <w:pPr>
        <w:jc w:val="center"/>
        <w:rPr>
          <w:b/>
          <w:bCs/>
          <w:sz w:val="32"/>
          <w:szCs w:val="32"/>
          <w:u w:val="single"/>
        </w:rPr>
      </w:pPr>
    </w:p>
    <w:p w14:paraId="46BAA2DC" w14:textId="7FCBCC08" w:rsidR="00C90615" w:rsidRDefault="00E42E90" w:rsidP="00C90615">
      <w:pPr>
        <w:jc w:val="center"/>
        <w:rPr>
          <w:b/>
          <w:bCs/>
          <w:sz w:val="32"/>
          <w:szCs w:val="32"/>
          <w:u w:val="single"/>
          <w:lang w:val="en-US"/>
        </w:rPr>
      </w:pPr>
      <w:r>
        <w:rPr>
          <w:noProof/>
        </w:rPr>
        <w:drawing>
          <wp:inline distT="0" distB="0" distL="0" distR="0" wp14:anchorId="485F5660" wp14:editId="03DAC318">
            <wp:extent cx="1344930" cy="1304845"/>
            <wp:effectExtent l="0" t="0" r="0" b="0"/>
            <wp:docPr id="555464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8830" cy="131833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9529D4" w:rsidRPr="002044B6" w14:paraId="2120E9F4" w14:textId="77777777" w:rsidTr="00E42E90">
        <w:tc>
          <w:tcPr>
            <w:tcW w:w="3485" w:type="dxa"/>
          </w:tcPr>
          <w:p w14:paraId="10F1C772" w14:textId="1B24ED75" w:rsidR="009529D4" w:rsidRPr="002044B6" w:rsidRDefault="009529D4" w:rsidP="009529D4">
            <w:pPr>
              <w:jc w:val="center"/>
              <w:rPr>
                <w:b/>
                <w:bCs/>
                <w:u w:val="single"/>
                <w:lang w:val="en-US"/>
              </w:rPr>
            </w:pPr>
            <w:r w:rsidRPr="002044B6">
              <w:rPr>
                <w:b/>
                <w:bCs/>
                <w:u w:val="single"/>
                <w:lang w:val="en-US"/>
              </w:rPr>
              <w:t>COLOUR</w:t>
            </w:r>
          </w:p>
        </w:tc>
        <w:tc>
          <w:tcPr>
            <w:tcW w:w="3485" w:type="dxa"/>
          </w:tcPr>
          <w:p w14:paraId="267D11CB" w14:textId="01E192B8"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3486" w:type="dxa"/>
          </w:tcPr>
          <w:p w14:paraId="2720671F" w14:textId="6312B653" w:rsidR="009529D4" w:rsidRPr="002044B6" w:rsidRDefault="009529D4" w:rsidP="009529D4">
            <w:pPr>
              <w:jc w:val="center"/>
              <w:rPr>
                <w:b/>
                <w:bCs/>
                <w:u w:val="single"/>
                <w:lang w:val="en-US"/>
              </w:rPr>
            </w:pPr>
            <w:r w:rsidRPr="002044B6">
              <w:rPr>
                <w:b/>
                <w:bCs/>
                <w:spacing w:val="9"/>
                <w:u w:val="single"/>
                <w:shd w:val="clear" w:color="auto" w:fill="FFFFFF"/>
              </w:rPr>
              <w:t>Size</w:t>
            </w:r>
          </w:p>
        </w:tc>
      </w:tr>
      <w:tr w:rsidR="00E42E90" w:rsidRPr="002044B6" w14:paraId="1D623557" w14:textId="77777777" w:rsidTr="00E42E90">
        <w:tc>
          <w:tcPr>
            <w:tcW w:w="3485" w:type="dxa"/>
          </w:tcPr>
          <w:p w14:paraId="06BBF961" w14:textId="77777777" w:rsidR="00E42E90" w:rsidRPr="002044B6" w:rsidRDefault="00E42E90" w:rsidP="00E42E90">
            <w:pPr>
              <w:rPr>
                <w:b/>
                <w:bCs/>
                <w:u w:val="single"/>
                <w:lang w:val="en-US"/>
              </w:rPr>
            </w:pPr>
          </w:p>
        </w:tc>
        <w:tc>
          <w:tcPr>
            <w:tcW w:w="3485" w:type="dxa"/>
          </w:tcPr>
          <w:p w14:paraId="745AB981" w14:textId="77777777" w:rsidR="00E42E90" w:rsidRPr="002044B6" w:rsidRDefault="00E42E90" w:rsidP="00E42E90">
            <w:pPr>
              <w:rPr>
                <w:b/>
                <w:bCs/>
                <w:u w:val="single"/>
                <w:lang w:val="en-US"/>
              </w:rPr>
            </w:pPr>
          </w:p>
        </w:tc>
        <w:tc>
          <w:tcPr>
            <w:tcW w:w="3486" w:type="dxa"/>
          </w:tcPr>
          <w:p w14:paraId="578B7DB4" w14:textId="77777777" w:rsidR="00E42E90" w:rsidRPr="002044B6" w:rsidRDefault="00E42E90" w:rsidP="00E42E90">
            <w:pPr>
              <w:rPr>
                <w:b/>
                <w:bCs/>
                <w:u w:val="single"/>
                <w:lang w:val="en-US"/>
              </w:rPr>
            </w:pPr>
          </w:p>
        </w:tc>
      </w:tr>
      <w:tr w:rsidR="00E42E90" w:rsidRPr="002044B6" w14:paraId="6ED5D1EA" w14:textId="77777777" w:rsidTr="00E42E90">
        <w:tc>
          <w:tcPr>
            <w:tcW w:w="3485" w:type="dxa"/>
          </w:tcPr>
          <w:p w14:paraId="5BA50101" w14:textId="768A928C" w:rsidR="00E42E90" w:rsidRPr="002044B6" w:rsidRDefault="00E42E90" w:rsidP="00E42E90">
            <w:pPr>
              <w:rPr>
                <w:b/>
                <w:bCs/>
                <w:lang w:val="en-US"/>
              </w:rPr>
            </w:pPr>
            <w:r w:rsidRPr="002044B6">
              <w:rPr>
                <w:b/>
                <w:bCs/>
                <w:lang w:val="en-US"/>
              </w:rPr>
              <w:t>Red</w:t>
            </w:r>
          </w:p>
        </w:tc>
        <w:tc>
          <w:tcPr>
            <w:tcW w:w="3485" w:type="dxa"/>
          </w:tcPr>
          <w:p w14:paraId="64245841" w14:textId="2728A1F8" w:rsidR="00E42E90" w:rsidRPr="002044B6" w:rsidRDefault="00E42E90" w:rsidP="00B06FE2">
            <w:pPr>
              <w:jc w:val="center"/>
              <w:rPr>
                <w:b/>
                <w:bCs/>
                <w:lang w:val="en-US"/>
              </w:rPr>
            </w:pPr>
            <w:r w:rsidRPr="002044B6">
              <w:rPr>
                <w:b/>
                <w:bCs/>
                <w:lang w:val="en-US"/>
              </w:rPr>
              <w:t>5lt</w:t>
            </w:r>
          </w:p>
        </w:tc>
        <w:tc>
          <w:tcPr>
            <w:tcW w:w="3486" w:type="dxa"/>
          </w:tcPr>
          <w:p w14:paraId="615AAE19" w14:textId="01F15A6F" w:rsidR="00E42E90" w:rsidRPr="002044B6" w:rsidRDefault="00E42E90" w:rsidP="00B06FE2">
            <w:pPr>
              <w:jc w:val="center"/>
              <w:rPr>
                <w:b/>
                <w:bCs/>
                <w:lang w:val="en-US"/>
              </w:rPr>
            </w:pPr>
            <w:r w:rsidRPr="002044B6">
              <w:rPr>
                <w:b/>
                <w:bCs/>
                <w:lang w:val="en-US"/>
              </w:rPr>
              <w:t>20lt</w:t>
            </w:r>
          </w:p>
        </w:tc>
      </w:tr>
      <w:tr w:rsidR="00E42E90" w:rsidRPr="002044B6" w14:paraId="7C51AC0F" w14:textId="77777777" w:rsidTr="00E42E90">
        <w:tc>
          <w:tcPr>
            <w:tcW w:w="3485" w:type="dxa"/>
          </w:tcPr>
          <w:p w14:paraId="1BE3003C" w14:textId="05F1FDBB" w:rsidR="00E42E90" w:rsidRPr="002044B6" w:rsidRDefault="00E42E90" w:rsidP="00E42E90">
            <w:pPr>
              <w:rPr>
                <w:b/>
                <w:bCs/>
                <w:lang w:val="en-US"/>
              </w:rPr>
            </w:pPr>
            <w:r w:rsidRPr="002044B6">
              <w:rPr>
                <w:b/>
                <w:bCs/>
                <w:lang w:val="en-US"/>
              </w:rPr>
              <w:t>Grey</w:t>
            </w:r>
          </w:p>
        </w:tc>
        <w:tc>
          <w:tcPr>
            <w:tcW w:w="3485" w:type="dxa"/>
          </w:tcPr>
          <w:p w14:paraId="6E8CCBF2" w14:textId="6FD220C2" w:rsidR="00E42E90" w:rsidRPr="002044B6" w:rsidRDefault="00E42E90" w:rsidP="00B06FE2">
            <w:pPr>
              <w:jc w:val="center"/>
              <w:rPr>
                <w:b/>
                <w:bCs/>
                <w:lang w:val="en-US"/>
              </w:rPr>
            </w:pPr>
            <w:r w:rsidRPr="002044B6">
              <w:rPr>
                <w:b/>
                <w:bCs/>
                <w:lang w:val="en-US"/>
              </w:rPr>
              <w:t>5lt</w:t>
            </w:r>
          </w:p>
        </w:tc>
        <w:tc>
          <w:tcPr>
            <w:tcW w:w="3486" w:type="dxa"/>
          </w:tcPr>
          <w:p w14:paraId="2A78EE10" w14:textId="1AE1F444" w:rsidR="00E42E90" w:rsidRPr="002044B6" w:rsidRDefault="00E42E90" w:rsidP="00B06FE2">
            <w:pPr>
              <w:jc w:val="center"/>
              <w:rPr>
                <w:b/>
                <w:bCs/>
                <w:lang w:val="en-US"/>
              </w:rPr>
            </w:pPr>
            <w:r w:rsidRPr="002044B6">
              <w:rPr>
                <w:b/>
                <w:bCs/>
                <w:lang w:val="en-US"/>
              </w:rPr>
              <w:t>20lt</w:t>
            </w:r>
          </w:p>
        </w:tc>
      </w:tr>
      <w:tr w:rsidR="002044B6" w:rsidRPr="002044B6" w14:paraId="2183F264" w14:textId="77777777" w:rsidTr="00E42E90">
        <w:tc>
          <w:tcPr>
            <w:tcW w:w="3485" w:type="dxa"/>
          </w:tcPr>
          <w:p w14:paraId="678A3D78" w14:textId="3613AA70" w:rsidR="002044B6" w:rsidRPr="002044B6" w:rsidRDefault="002044B6" w:rsidP="00E42E90">
            <w:pPr>
              <w:rPr>
                <w:b/>
                <w:bCs/>
                <w:lang w:val="en-US"/>
              </w:rPr>
            </w:pPr>
            <w:r>
              <w:rPr>
                <w:b/>
                <w:bCs/>
                <w:lang w:val="en-US"/>
              </w:rPr>
              <w:t>Green</w:t>
            </w:r>
          </w:p>
        </w:tc>
        <w:tc>
          <w:tcPr>
            <w:tcW w:w="3485" w:type="dxa"/>
          </w:tcPr>
          <w:p w14:paraId="3D65045A" w14:textId="77777777" w:rsidR="002044B6" w:rsidRPr="002044B6" w:rsidRDefault="002044B6" w:rsidP="00B06FE2">
            <w:pPr>
              <w:jc w:val="center"/>
              <w:rPr>
                <w:b/>
                <w:bCs/>
                <w:lang w:val="en-US"/>
              </w:rPr>
            </w:pPr>
          </w:p>
        </w:tc>
        <w:tc>
          <w:tcPr>
            <w:tcW w:w="3486" w:type="dxa"/>
          </w:tcPr>
          <w:p w14:paraId="6764CFC7" w14:textId="26C29AF6" w:rsidR="002044B6" w:rsidRPr="002044B6" w:rsidRDefault="002044B6" w:rsidP="00B06FE2">
            <w:pPr>
              <w:jc w:val="center"/>
              <w:rPr>
                <w:b/>
                <w:bCs/>
                <w:lang w:val="en-US"/>
              </w:rPr>
            </w:pPr>
            <w:r>
              <w:rPr>
                <w:b/>
                <w:bCs/>
                <w:lang w:val="en-US"/>
              </w:rPr>
              <w:t>20lt</w:t>
            </w:r>
          </w:p>
        </w:tc>
      </w:tr>
    </w:tbl>
    <w:p w14:paraId="354EC976" w14:textId="77777777" w:rsidR="00E42E90" w:rsidRPr="002044B6" w:rsidRDefault="00E42E90" w:rsidP="00E42E90">
      <w:pPr>
        <w:rPr>
          <w:lang w:val="en-US"/>
        </w:rPr>
      </w:pPr>
    </w:p>
    <w:p w14:paraId="3A03A367" w14:textId="77777777" w:rsidR="00E42E90" w:rsidRPr="002044B6" w:rsidRDefault="00E42E90" w:rsidP="00E42E90">
      <w:pPr>
        <w:rPr>
          <w:lang w:val="en-US"/>
        </w:rPr>
      </w:pPr>
    </w:p>
    <w:p w14:paraId="7F10BA7B" w14:textId="77777777" w:rsidR="00E42E90" w:rsidRPr="002044B6" w:rsidRDefault="00E42E90" w:rsidP="00E42E90">
      <w:pPr>
        <w:rPr>
          <w:b/>
          <w:bCs/>
          <w:u w:val="single"/>
        </w:rPr>
      </w:pPr>
      <w:r w:rsidRPr="002044B6">
        <w:rPr>
          <w:b/>
          <w:bCs/>
          <w:u w:val="single"/>
        </w:rPr>
        <w:t>Product Description:</w:t>
      </w:r>
    </w:p>
    <w:p w14:paraId="3FCF0F92" w14:textId="77777777" w:rsidR="00E42E90" w:rsidRPr="002044B6" w:rsidRDefault="00E42E90" w:rsidP="00E42E90"/>
    <w:p w14:paraId="05953CDE" w14:textId="77777777" w:rsidR="00E42E90" w:rsidRPr="002044B6" w:rsidRDefault="00E42E90" w:rsidP="00E42E90">
      <w:r w:rsidRPr="002044B6">
        <w:t>G90 Fast Dry Machinery Enamel is an alkyd-based finish coat that provides a tough gloss finish and is resistant to oil.</w:t>
      </w:r>
    </w:p>
    <w:p w14:paraId="494CC88B" w14:textId="77777777" w:rsidR="00E42E90" w:rsidRPr="002044B6" w:rsidRDefault="00E42E90" w:rsidP="00E42E90"/>
    <w:p w14:paraId="21B669AB" w14:textId="77777777" w:rsidR="00E42E90" w:rsidRPr="002044B6" w:rsidRDefault="00E42E90" w:rsidP="00E42E90">
      <w:pPr>
        <w:rPr>
          <w:b/>
          <w:bCs/>
          <w:u w:val="single"/>
        </w:rPr>
      </w:pPr>
      <w:r w:rsidRPr="002044B6">
        <w:rPr>
          <w:b/>
          <w:bCs/>
          <w:u w:val="single"/>
        </w:rPr>
        <w:t>Intended Use:</w:t>
      </w:r>
    </w:p>
    <w:p w14:paraId="6E00918C" w14:textId="77777777" w:rsidR="00E42E90" w:rsidRPr="002044B6" w:rsidRDefault="00E42E90" w:rsidP="00E42E90">
      <w:pPr>
        <w:rPr>
          <w:b/>
          <w:bCs/>
          <w:u w:val="single"/>
        </w:rPr>
      </w:pPr>
    </w:p>
    <w:p w14:paraId="26DC8C31" w14:textId="77777777" w:rsidR="00E42E90" w:rsidRPr="002044B6" w:rsidRDefault="00E42E90" w:rsidP="00E42E90">
      <w:r w:rsidRPr="002044B6">
        <w:t xml:space="preserve"> G90 Fast Dry Machinery Enamel is generally used as a topcoat in single pack alkyd paint systems. It is recommended for various types of machinery and equipment, and as a topcoat on steel structures.</w:t>
      </w:r>
    </w:p>
    <w:p w14:paraId="75FAEFAA" w14:textId="77777777" w:rsidR="00E42E90" w:rsidRPr="002044B6" w:rsidRDefault="00E42E90" w:rsidP="00E42E90"/>
    <w:p w14:paraId="36C951FB" w14:textId="77777777" w:rsidR="00E42E90" w:rsidRPr="002044B6" w:rsidRDefault="00E42E90" w:rsidP="00E42E90">
      <w:pPr>
        <w:rPr>
          <w:b/>
          <w:bCs/>
          <w:u w:val="single"/>
        </w:rPr>
      </w:pPr>
      <w:r w:rsidRPr="002044B6">
        <w:rPr>
          <w:b/>
          <w:bCs/>
          <w:u w:val="single"/>
        </w:rPr>
        <w:t>Application Details:</w:t>
      </w:r>
    </w:p>
    <w:p w14:paraId="645AE286" w14:textId="77777777" w:rsidR="00E42E90" w:rsidRPr="002044B6" w:rsidRDefault="00E42E90" w:rsidP="00E42E90">
      <w:r w:rsidRPr="002044B6">
        <w:t xml:space="preserve"> </w:t>
      </w:r>
    </w:p>
    <w:p w14:paraId="0DB10E71" w14:textId="77777777" w:rsidR="00E42E90" w:rsidRPr="002044B6" w:rsidRDefault="00E42E90" w:rsidP="00E42E90">
      <w:r w:rsidRPr="002044B6">
        <w:t xml:space="preserve"> Application Method: Brush or spray </w:t>
      </w:r>
    </w:p>
    <w:p w14:paraId="5C83BDC5" w14:textId="77777777" w:rsidR="00E42E90" w:rsidRPr="002044B6" w:rsidRDefault="00E42E90" w:rsidP="00E42E90">
      <w:r w:rsidRPr="002044B6">
        <w:t>Thinner: Premium Thinners (Xylene)</w:t>
      </w:r>
    </w:p>
    <w:p w14:paraId="7F1D8463" w14:textId="77777777" w:rsidR="00E42E90" w:rsidRPr="002044B6" w:rsidRDefault="00E42E90" w:rsidP="00E42E90">
      <w:pPr>
        <w:rPr>
          <w:lang w:val="en-US"/>
        </w:rPr>
      </w:pPr>
    </w:p>
    <w:p w14:paraId="20075583" w14:textId="77777777" w:rsidR="007869E8" w:rsidRPr="002044B6" w:rsidRDefault="007869E8" w:rsidP="00E42E90">
      <w:pPr>
        <w:rPr>
          <w:lang w:val="en-US"/>
        </w:rPr>
      </w:pPr>
    </w:p>
    <w:p w14:paraId="3D847520" w14:textId="77777777" w:rsidR="007869E8" w:rsidRPr="002044B6" w:rsidRDefault="007869E8" w:rsidP="00E42E90">
      <w:pPr>
        <w:rPr>
          <w:lang w:val="en-US"/>
        </w:rPr>
      </w:pPr>
    </w:p>
    <w:p w14:paraId="6DF6DC79" w14:textId="77777777" w:rsidR="007869E8" w:rsidRPr="002044B6" w:rsidRDefault="007869E8" w:rsidP="00E42E90">
      <w:pPr>
        <w:rPr>
          <w:lang w:val="en-US"/>
        </w:rPr>
      </w:pPr>
    </w:p>
    <w:p w14:paraId="4EDE15F4" w14:textId="77777777" w:rsidR="007869E8" w:rsidRPr="002044B6" w:rsidRDefault="007869E8" w:rsidP="00E42E90">
      <w:pPr>
        <w:rPr>
          <w:lang w:val="en-US"/>
        </w:rPr>
      </w:pPr>
    </w:p>
    <w:p w14:paraId="5E2165B1" w14:textId="77777777" w:rsidR="007869E8" w:rsidRDefault="007869E8" w:rsidP="00E42E90">
      <w:pPr>
        <w:rPr>
          <w:sz w:val="24"/>
          <w:szCs w:val="24"/>
          <w:lang w:val="en-US"/>
        </w:rPr>
      </w:pPr>
    </w:p>
    <w:p w14:paraId="4113DB3B" w14:textId="77777777" w:rsidR="002044B6" w:rsidRDefault="002044B6" w:rsidP="007869E8">
      <w:pPr>
        <w:jc w:val="center"/>
        <w:rPr>
          <w:b/>
          <w:bCs/>
          <w:sz w:val="32"/>
          <w:szCs w:val="32"/>
          <w:u w:val="single"/>
          <w:lang w:val="en-US"/>
        </w:rPr>
      </w:pPr>
    </w:p>
    <w:p w14:paraId="3CDC3311" w14:textId="4E342247" w:rsidR="007869E8" w:rsidRDefault="007869E8" w:rsidP="007869E8">
      <w:pPr>
        <w:jc w:val="center"/>
        <w:rPr>
          <w:b/>
          <w:bCs/>
          <w:sz w:val="32"/>
          <w:szCs w:val="32"/>
          <w:u w:val="single"/>
          <w:lang w:val="en-US"/>
        </w:rPr>
      </w:pPr>
      <w:r>
        <w:rPr>
          <w:b/>
          <w:bCs/>
          <w:sz w:val="32"/>
          <w:szCs w:val="32"/>
          <w:u w:val="single"/>
          <w:lang w:val="en-US"/>
        </w:rPr>
        <w:t>HIGH BUILD VINYLS</w:t>
      </w:r>
    </w:p>
    <w:p w14:paraId="79018174" w14:textId="6F0C16B9" w:rsidR="007869E8" w:rsidRDefault="007869E8" w:rsidP="007869E8">
      <w:pPr>
        <w:jc w:val="center"/>
        <w:rPr>
          <w:b/>
          <w:bCs/>
          <w:sz w:val="32"/>
          <w:szCs w:val="32"/>
          <w:u w:val="single"/>
          <w:lang w:val="en-US"/>
        </w:rPr>
      </w:pPr>
      <w:r>
        <w:rPr>
          <w:noProof/>
        </w:rPr>
        <w:lastRenderedPageBreak/>
        <w:drawing>
          <wp:inline distT="0" distB="0" distL="0" distR="0" wp14:anchorId="3DD0AEF1" wp14:editId="17CF8C40">
            <wp:extent cx="1418590" cy="1685807"/>
            <wp:effectExtent l="0" t="0" r="0" b="0"/>
            <wp:docPr id="581796583" name="Picture 58179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635" cy="1698932"/>
                    </a:xfrm>
                    <a:prstGeom prst="rect">
                      <a:avLst/>
                    </a:prstGeom>
                    <a:noFill/>
                    <a:ln>
                      <a:noFill/>
                    </a:ln>
                  </pic:spPr>
                </pic:pic>
              </a:graphicData>
            </a:graphic>
          </wp:inline>
        </w:drawing>
      </w:r>
    </w:p>
    <w:p w14:paraId="2309EE2C" w14:textId="77777777" w:rsidR="007869E8" w:rsidRDefault="007869E8" w:rsidP="007869E8">
      <w:pPr>
        <w:jc w:val="center"/>
        <w:rPr>
          <w:b/>
          <w:bCs/>
          <w:sz w:val="32"/>
          <w:szCs w:val="32"/>
          <w:u w:val="single"/>
          <w:lang w:val="en-US"/>
        </w:rPr>
      </w:pPr>
    </w:p>
    <w:tbl>
      <w:tblPr>
        <w:tblStyle w:val="TableGrid"/>
        <w:tblW w:w="0" w:type="auto"/>
        <w:jc w:val="center"/>
        <w:tblLook w:val="04A0" w:firstRow="1" w:lastRow="0" w:firstColumn="1" w:lastColumn="0" w:noHBand="0" w:noVBand="1"/>
      </w:tblPr>
      <w:tblGrid>
        <w:gridCol w:w="3485"/>
        <w:gridCol w:w="2322"/>
        <w:gridCol w:w="2835"/>
      </w:tblGrid>
      <w:tr w:rsidR="009529D4" w:rsidRPr="002044B6" w14:paraId="7461A410" w14:textId="77777777" w:rsidTr="007869E8">
        <w:trPr>
          <w:jc w:val="center"/>
        </w:trPr>
        <w:tc>
          <w:tcPr>
            <w:tcW w:w="3485" w:type="dxa"/>
          </w:tcPr>
          <w:p w14:paraId="40BEF47F" w14:textId="6582ACE3" w:rsidR="009529D4" w:rsidRPr="002044B6" w:rsidRDefault="009529D4" w:rsidP="009529D4">
            <w:pPr>
              <w:jc w:val="center"/>
              <w:rPr>
                <w:b/>
                <w:bCs/>
                <w:u w:val="single"/>
                <w:lang w:val="en-US"/>
              </w:rPr>
            </w:pPr>
            <w:r w:rsidRPr="002044B6">
              <w:rPr>
                <w:b/>
                <w:bCs/>
                <w:u w:val="single"/>
                <w:lang w:val="en-US"/>
              </w:rPr>
              <w:t>COLOUR</w:t>
            </w:r>
          </w:p>
        </w:tc>
        <w:tc>
          <w:tcPr>
            <w:tcW w:w="2322" w:type="dxa"/>
          </w:tcPr>
          <w:p w14:paraId="78B68E5D" w14:textId="22F64101" w:rsidR="009529D4" w:rsidRPr="002044B6" w:rsidRDefault="009529D4" w:rsidP="009529D4">
            <w:pPr>
              <w:jc w:val="center"/>
              <w:rPr>
                <w:b/>
                <w:bCs/>
                <w:u w:val="single"/>
                <w:lang w:val="en-US"/>
              </w:rPr>
            </w:pPr>
            <w:r w:rsidRPr="002044B6">
              <w:rPr>
                <w:b/>
                <w:bCs/>
                <w:spacing w:val="9"/>
                <w:u w:val="single"/>
                <w:shd w:val="clear" w:color="auto" w:fill="FFFFFF"/>
              </w:rPr>
              <w:t>Size</w:t>
            </w:r>
          </w:p>
        </w:tc>
        <w:tc>
          <w:tcPr>
            <w:tcW w:w="2835" w:type="dxa"/>
          </w:tcPr>
          <w:p w14:paraId="0E808B03" w14:textId="175E280A" w:rsidR="009529D4" w:rsidRPr="002044B6" w:rsidRDefault="009529D4" w:rsidP="009529D4">
            <w:pPr>
              <w:jc w:val="center"/>
              <w:rPr>
                <w:b/>
                <w:bCs/>
                <w:u w:val="single"/>
                <w:lang w:val="en-US"/>
              </w:rPr>
            </w:pPr>
            <w:r w:rsidRPr="002044B6">
              <w:rPr>
                <w:b/>
                <w:bCs/>
                <w:spacing w:val="9"/>
                <w:u w:val="single"/>
                <w:shd w:val="clear" w:color="auto" w:fill="FFFFFF"/>
              </w:rPr>
              <w:t>Size</w:t>
            </w:r>
          </w:p>
        </w:tc>
      </w:tr>
      <w:tr w:rsidR="007869E8" w:rsidRPr="002044B6" w14:paraId="5845D17A" w14:textId="77777777" w:rsidTr="007869E8">
        <w:trPr>
          <w:jc w:val="center"/>
        </w:trPr>
        <w:tc>
          <w:tcPr>
            <w:tcW w:w="3485" w:type="dxa"/>
          </w:tcPr>
          <w:p w14:paraId="60DFFFEF" w14:textId="77777777" w:rsidR="007869E8" w:rsidRPr="002044B6" w:rsidRDefault="007869E8" w:rsidP="007869E8">
            <w:pPr>
              <w:rPr>
                <w:b/>
                <w:bCs/>
                <w:u w:val="single"/>
                <w:lang w:val="en-US"/>
              </w:rPr>
            </w:pPr>
          </w:p>
        </w:tc>
        <w:tc>
          <w:tcPr>
            <w:tcW w:w="2322" w:type="dxa"/>
          </w:tcPr>
          <w:p w14:paraId="0C6A5310" w14:textId="77777777" w:rsidR="007869E8" w:rsidRPr="002044B6" w:rsidRDefault="007869E8" w:rsidP="007869E8">
            <w:pPr>
              <w:rPr>
                <w:b/>
                <w:bCs/>
                <w:u w:val="single"/>
                <w:lang w:val="en-US"/>
              </w:rPr>
            </w:pPr>
          </w:p>
        </w:tc>
        <w:tc>
          <w:tcPr>
            <w:tcW w:w="2835" w:type="dxa"/>
          </w:tcPr>
          <w:p w14:paraId="66013B1E" w14:textId="77777777" w:rsidR="007869E8" w:rsidRPr="002044B6" w:rsidRDefault="007869E8" w:rsidP="007869E8">
            <w:pPr>
              <w:rPr>
                <w:b/>
                <w:bCs/>
                <w:u w:val="single"/>
                <w:lang w:val="en-US"/>
              </w:rPr>
            </w:pPr>
          </w:p>
        </w:tc>
      </w:tr>
      <w:tr w:rsidR="007869E8" w:rsidRPr="002044B6" w14:paraId="3076C8F8" w14:textId="77777777" w:rsidTr="007869E8">
        <w:trPr>
          <w:jc w:val="center"/>
        </w:trPr>
        <w:tc>
          <w:tcPr>
            <w:tcW w:w="3485" w:type="dxa"/>
          </w:tcPr>
          <w:p w14:paraId="09821E86" w14:textId="7BFD0D75" w:rsidR="007869E8" w:rsidRPr="002044B6" w:rsidRDefault="007869E8" w:rsidP="007869E8">
            <w:pPr>
              <w:rPr>
                <w:b/>
                <w:bCs/>
                <w:u w:val="single"/>
                <w:lang w:val="en-US"/>
              </w:rPr>
            </w:pPr>
            <w:r w:rsidRPr="002044B6">
              <w:rPr>
                <w:b/>
                <w:bCs/>
                <w:u w:val="single"/>
                <w:lang w:val="en-US"/>
              </w:rPr>
              <w:t xml:space="preserve">White </w:t>
            </w:r>
          </w:p>
        </w:tc>
        <w:tc>
          <w:tcPr>
            <w:tcW w:w="2322" w:type="dxa"/>
          </w:tcPr>
          <w:p w14:paraId="5FD9AF0E" w14:textId="77777777" w:rsidR="007869E8" w:rsidRPr="002044B6" w:rsidRDefault="007869E8" w:rsidP="007869E8">
            <w:pPr>
              <w:jc w:val="center"/>
              <w:rPr>
                <w:b/>
                <w:bCs/>
                <w:u w:val="single"/>
                <w:lang w:val="en-US"/>
              </w:rPr>
            </w:pPr>
          </w:p>
        </w:tc>
        <w:tc>
          <w:tcPr>
            <w:tcW w:w="2835" w:type="dxa"/>
          </w:tcPr>
          <w:p w14:paraId="3D1D84A7" w14:textId="689EE2E2" w:rsidR="007869E8" w:rsidRPr="002044B6" w:rsidRDefault="007869E8" w:rsidP="007869E8">
            <w:pPr>
              <w:jc w:val="center"/>
              <w:rPr>
                <w:b/>
                <w:bCs/>
                <w:u w:val="single"/>
                <w:lang w:val="en-US"/>
              </w:rPr>
            </w:pPr>
            <w:r w:rsidRPr="002044B6">
              <w:rPr>
                <w:b/>
                <w:bCs/>
                <w:u w:val="single"/>
                <w:lang w:val="en-US"/>
              </w:rPr>
              <w:t>5.0lt</w:t>
            </w:r>
          </w:p>
        </w:tc>
      </w:tr>
      <w:tr w:rsidR="007869E8" w:rsidRPr="002044B6" w14:paraId="05568C02" w14:textId="77777777" w:rsidTr="007869E8">
        <w:trPr>
          <w:jc w:val="center"/>
        </w:trPr>
        <w:tc>
          <w:tcPr>
            <w:tcW w:w="3485" w:type="dxa"/>
          </w:tcPr>
          <w:p w14:paraId="5808A4D0" w14:textId="2B56162E" w:rsidR="007869E8" w:rsidRPr="002044B6" w:rsidRDefault="007869E8" w:rsidP="007869E8">
            <w:pPr>
              <w:rPr>
                <w:b/>
                <w:bCs/>
                <w:u w:val="single"/>
                <w:lang w:val="en-US"/>
              </w:rPr>
            </w:pPr>
            <w:r w:rsidRPr="002044B6">
              <w:rPr>
                <w:b/>
                <w:bCs/>
                <w:u w:val="single"/>
                <w:lang w:val="en-US"/>
              </w:rPr>
              <w:t>Black</w:t>
            </w:r>
          </w:p>
        </w:tc>
        <w:tc>
          <w:tcPr>
            <w:tcW w:w="2322" w:type="dxa"/>
          </w:tcPr>
          <w:p w14:paraId="5EA7ADC8" w14:textId="463B1CEC" w:rsidR="007869E8" w:rsidRPr="002044B6" w:rsidRDefault="007869E8" w:rsidP="007869E8">
            <w:pPr>
              <w:jc w:val="center"/>
              <w:rPr>
                <w:b/>
                <w:bCs/>
                <w:u w:val="single"/>
                <w:lang w:val="en-US"/>
              </w:rPr>
            </w:pPr>
            <w:r w:rsidRPr="002044B6">
              <w:rPr>
                <w:b/>
                <w:bCs/>
                <w:u w:val="single"/>
                <w:lang w:val="en-US"/>
              </w:rPr>
              <w:t>2.5lt</w:t>
            </w:r>
          </w:p>
        </w:tc>
        <w:tc>
          <w:tcPr>
            <w:tcW w:w="2835" w:type="dxa"/>
          </w:tcPr>
          <w:p w14:paraId="61C2B2E9" w14:textId="58D66A6A" w:rsidR="007869E8" w:rsidRPr="002044B6" w:rsidRDefault="007869E8" w:rsidP="007869E8">
            <w:pPr>
              <w:jc w:val="center"/>
              <w:rPr>
                <w:b/>
                <w:bCs/>
                <w:u w:val="single"/>
                <w:lang w:val="en-US"/>
              </w:rPr>
            </w:pPr>
            <w:r w:rsidRPr="002044B6">
              <w:rPr>
                <w:b/>
                <w:bCs/>
                <w:u w:val="single"/>
                <w:lang w:val="en-US"/>
              </w:rPr>
              <w:t>5.0lt</w:t>
            </w:r>
          </w:p>
        </w:tc>
      </w:tr>
      <w:tr w:rsidR="007869E8" w:rsidRPr="002044B6" w14:paraId="2363DD52" w14:textId="77777777" w:rsidTr="007869E8">
        <w:trPr>
          <w:jc w:val="center"/>
        </w:trPr>
        <w:tc>
          <w:tcPr>
            <w:tcW w:w="3485" w:type="dxa"/>
          </w:tcPr>
          <w:p w14:paraId="6445E9C3" w14:textId="20BFEB02" w:rsidR="007869E8" w:rsidRPr="002044B6" w:rsidRDefault="007869E8" w:rsidP="007869E8">
            <w:pPr>
              <w:rPr>
                <w:b/>
                <w:bCs/>
                <w:u w:val="single"/>
                <w:lang w:val="en-US"/>
              </w:rPr>
            </w:pPr>
            <w:r w:rsidRPr="002044B6">
              <w:rPr>
                <w:b/>
                <w:bCs/>
                <w:u w:val="single"/>
                <w:lang w:val="en-US"/>
              </w:rPr>
              <w:t xml:space="preserve">Moss Green </w:t>
            </w:r>
          </w:p>
        </w:tc>
        <w:tc>
          <w:tcPr>
            <w:tcW w:w="2322" w:type="dxa"/>
          </w:tcPr>
          <w:p w14:paraId="6925D127" w14:textId="77777777" w:rsidR="007869E8" w:rsidRPr="002044B6" w:rsidRDefault="007869E8" w:rsidP="007869E8">
            <w:pPr>
              <w:jc w:val="center"/>
              <w:rPr>
                <w:b/>
                <w:bCs/>
                <w:u w:val="single"/>
                <w:lang w:val="en-US"/>
              </w:rPr>
            </w:pPr>
          </w:p>
        </w:tc>
        <w:tc>
          <w:tcPr>
            <w:tcW w:w="2835" w:type="dxa"/>
          </w:tcPr>
          <w:p w14:paraId="6AD5B3E9" w14:textId="17ED1A09" w:rsidR="007869E8" w:rsidRPr="002044B6" w:rsidRDefault="007869E8" w:rsidP="007869E8">
            <w:pPr>
              <w:jc w:val="center"/>
              <w:rPr>
                <w:b/>
                <w:bCs/>
                <w:u w:val="single"/>
                <w:lang w:val="en-US"/>
              </w:rPr>
            </w:pPr>
            <w:r w:rsidRPr="002044B6">
              <w:rPr>
                <w:b/>
                <w:bCs/>
                <w:u w:val="single"/>
                <w:lang w:val="en-US"/>
              </w:rPr>
              <w:t>5.0lt</w:t>
            </w:r>
          </w:p>
        </w:tc>
      </w:tr>
      <w:tr w:rsidR="007869E8" w:rsidRPr="002044B6" w14:paraId="2600DCF5" w14:textId="77777777" w:rsidTr="007869E8">
        <w:trPr>
          <w:jc w:val="center"/>
        </w:trPr>
        <w:tc>
          <w:tcPr>
            <w:tcW w:w="3485" w:type="dxa"/>
          </w:tcPr>
          <w:p w14:paraId="492E4704" w14:textId="6FEFC4BF" w:rsidR="007869E8" w:rsidRPr="002044B6" w:rsidRDefault="007869E8" w:rsidP="007869E8">
            <w:pPr>
              <w:rPr>
                <w:b/>
                <w:bCs/>
                <w:u w:val="single"/>
                <w:lang w:val="en-US"/>
              </w:rPr>
            </w:pPr>
            <w:r w:rsidRPr="002044B6">
              <w:rPr>
                <w:b/>
                <w:bCs/>
                <w:u w:val="single"/>
                <w:lang w:val="en-US"/>
              </w:rPr>
              <w:t>Aluminum</w:t>
            </w:r>
          </w:p>
        </w:tc>
        <w:tc>
          <w:tcPr>
            <w:tcW w:w="2322" w:type="dxa"/>
          </w:tcPr>
          <w:p w14:paraId="0F672F16" w14:textId="77777777" w:rsidR="007869E8" w:rsidRPr="002044B6" w:rsidRDefault="007869E8" w:rsidP="007869E8">
            <w:pPr>
              <w:jc w:val="center"/>
              <w:rPr>
                <w:b/>
                <w:bCs/>
                <w:u w:val="single"/>
                <w:lang w:val="en-US"/>
              </w:rPr>
            </w:pPr>
          </w:p>
        </w:tc>
        <w:tc>
          <w:tcPr>
            <w:tcW w:w="2835" w:type="dxa"/>
          </w:tcPr>
          <w:p w14:paraId="04860F2D" w14:textId="727664AA" w:rsidR="007869E8" w:rsidRPr="002044B6" w:rsidRDefault="007869E8" w:rsidP="007869E8">
            <w:pPr>
              <w:jc w:val="center"/>
              <w:rPr>
                <w:b/>
                <w:bCs/>
                <w:u w:val="single"/>
                <w:lang w:val="en-US"/>
              </w:rPr>
            </w:pPr>
            <w:r w:rsidRPr="002044B6">
              <w:rPr>
                <w:b/>
                <w:bCs/>
                <w:u w:val="single"/>
                <w:lang w:val="en-US"/>
              </w:rPr>
              <w:t>5.0lt</w:t>
            </w:r>
          </w:p>
        </w:tc>
      </w:tr>
    </w:tbl>
    <w:p w14:paraId="3C6AA800" w14:textId="77777777" w:rsidR="007869E8" w:rsidRPr="002044B6" w:rsidRDefault="007869E8" w:rsidP="007869E8">
      <w:pPr>
        <w:rPr>
          <w:b/>
          <w:bCs/>
          <w:u w:val="single"/>
          <w:lang w:val="en-US"/>
        </w:rPr>
      </w:pPr>
    </w:p>
    <w:p w14:paraId="476155BE" w14:textId="77777777" w:rsidR="007869E8" w:rsidRPr="002044B6" w:rsidRDefault="007869E8" w:rsidP="007869E8">
      <w:pPr>
        <w:rPr>
          <w:b/>
          <w:bCs/>
          <w:u w:val="single"/>
          <w:lang w:val="en-US"/>
        </w:rPr>
      </w:pPr>
    </w:p>
    <w:p w14:paraId="6033E868" w14:textId="4267D644" w:rsidR="007869E8" w:rsidRPr="002044B6" w:rsidRDefault="007869E8" w:rsidP="007869E8">
      <w:pPr>
        <w:rPr>
          <w:b/>
          <w:bCs/>
          <w:u w:val="single"/>
        </w:rPr>
      </w:pPr>
      <w:r w:rsidRPr="002044B6">
        <w:rPr>
          <w:b/>
          <w:bCs/>
          <w:u w:val="single"/>
        </w:rPr>
        <w:t>Product Description:</w:t>
      </w:r>
    </w:p>
    <w:p w14:paraId="649D6579" w14:textId="77777777" w:rsidR="007869E8" w:rsidRPr="002044B6" w:rsidRDefault="007869E8" w:rsidP="007869E8"/>
    <w:p w14:paraId="543A466D" w14:textId="41C95A63" w:rsidR="007869E8" w:rsidRPr="002044B6" w:rsidRDefault="007869E8" w:rsidP="007869E8">
      <w:r w:rsidRPr="002044B6">
        <w:t xml:space="preserve"> High Build Vinyl – Semi-Matt is a fast drying, high performance, anti-corrosive, self-priming semi-matt finish for use on:</w:t>
      </w:r>
    </w:p>
    <w:p w14:paraId="046812F0" w14:textId="77777777" w:rsidR="007869E8" w:rsidRPr="002044B6" w:rsidRDefault="007869E8" w:rsidP="007869E8">
      <w:pPr>
        <w:pStyle w:val="ListParagraph"/>
        <w:numPr>
          <w:ilvl w:val="0"/>
          <w:numId w:val="1"/>
        </w:numPr>
      </w:pPr>
      <w:r w:rsidRPr="002044B6">
        <w:t xml:space="preserve">Metal gates, railings and fences. Adheres directly to galvanised metal or steel. </w:t>
      </w:r>
    </w:p>
    <w:p w14:paraId="6A770B48" w14:textId="77777777" w:rsidR="007869E8" w:rsidRPr="002044B6" w:rsidRDefault="007869E8" w:rsidP="007869E8">
      <w:pPr>
        <w:pStyle w:val="ListParagraph"/>
        <w:numPr>
          <w:ilvl w:val="0"/>
          <w:numId w:val="1"/>
        </w:numPr>
      </w:pPr>
      <w:r w:rsidRPr="002044B6">
        <w:t xml:space="preserve"> Steel structures subject to low temperatures or high humidity. </w:t>
      </w:r>
    </w:p>
    <w:p w14:paraId="6D68D5A2" w14:textId="77777777" w:rsidR="007869E8" w:rsidRPr="002044B6" w:rsidRDefault="007869E8" w:rsidP="007869E8">
      <w:pPr>
        <w:pStyle w:val="ListParagraph"/>
        <w:numPr>
          <w:ilvl w:val="0"/>
          <w:numId w:val="1"/>
        </w:numPr>
      </w:pPr>
      <w:r w:rsidRPr="002044B6">
        <w:t xml:space="preserve"> Cladding Paint (test area and technical assistance required before use). </w:t>
      </w:r>
    </w:p>
    <w:p w14:paraId="7E629233" w14:textId="77777777" w:rsidR="007869E8" w:rsidRPr="002044B6" w:rsidRDefault="007869E8" w:rsidP="007869E8">
      <w:pPr>
        <w:pStyle w:val="ListParagraph"/>
        <w:numPr>
          <w:ilvl w:val="0"/>
          <w:numId w:val="1"/>
        </w:numPr>
      </w:pPr>
      <w:r w:rsidRPr="002044B6">
        <w:t xml:space="preserve"> General metal fabrication where superior adhesion &amp; durability is required. </w:t>
      </w:r>
    </w:p>
    <w:p w14:paraId="6B982D54" w14:textId="7162CB5A" w:rsidR="007869E8" w:rsidRPr="002044B6" w:rsidRDefault="007869E8" w:rsidP="007869E8">
      <w:pPr>
        <w:pStyle w:val="ListParagraph"/>
        <w:numPr>
          <w:ilvl w:val="0"/>
          <w:numId w:val="1"/>
        </w:numPr>
      </w:pPr>
      <w:r w:rsidRPr="002044B6">
        <w:t xml:space="preserve"> As an alternative to Pliolite as a high-performance external wall coating.</w:t>
      </w:r>
    </w:p>
    <w:p w14:paraId="2B1A4672" w14:textId="77777777" w:rsidR="007869E8" w:rsidRPr="002044B6" w:rsidRDefault="007869E8" w:rsidP="007869E8"/>
    <w:p w14:paraId="5613FC8D" w14:textId="77777777" w:rsidR="007869E8" w:rsidRPr="002044B6" w:rsidRDefault="007869E8" w:rsidP="007869E8">
      <w:pPr>
        <w:rPr>
          <w:b/>
          <w:bCs/>
          <w:u w:val="single"/>
        </w:rPr>
      </w:pPr>
      <w:r w:rsidRPr="002044B6">
        <w:rPr>
          <w:b/>
          <w:bCs/>
          <w:u w:val="single"/>
        </w:rPr>
        <w:t>Intended Use:</w:t>
      </w:r>
    </w:p>
    <w:p w14:paraId="604E957A" w14:textId="77777777" w:rsidR="007869E8" w:rsidRPr="002044B6" w:rsidRDefault="007869E8" w:rsidP="007869E8">
      <w:pPr>
        <w:rPr>
          <w:b/>
          <w:bCs/>
          <w:u w:val="single"/>
        </w:rPr>
      </w:pPr>
    </w:p>
    <w:p w14:paraId="589513C6" w14:textId="57CCA123" w:rsidR="007869E8" w:rsidRPr="002044B6" w:rsidRDefault="007869E8" w:rsidP="007869E8">
      <w:r w:rsidRPr="002044B6">
        <w:t xml:space="preserve"> A fast drying, low sheen primer/topcoat giving a tough flexible coating with outstanding adhesion to many difficult areas. Not suitable for use in areas subject to chemical/solvent attack.</w:t>
      </w:r>
    </w:p>
    <w:p w14:paraId="6C1C85E6" w14:textId="77777777" w:rsidR="007869E8" w:rsidRPr="002044B6" w:rsidRDefault="007869E8" w:rsidP="007869E8"/>
    <w:p w14:paraId="20C7B243" w14:textId="77777777" w:rsidR="007869E8" w:rsidRPr="002044B6" w:rsidRDefault="007869E8" w:rsidP="007869E8">
      <w:r w:rsidRPr="002044B6">
        <w:rPr>
          <w:b/>
          <w:bCs/>
          <w:u w:val="single"/>
        </w:rPr>
        <w:t>Application:</w:t>
      </w:r>
      <w:r w:rsidRPr="002044B6">
        <w:t xml:space="preserve"> </w:t>
      </w:r>
    </w:p>
    <w:p w14:paraId="4CB442F5" w14:textId="77777777" w:rsidR="007869E8" w:rsidRPr="002044B6" w:rsidRDefault="007869E8" w:rsidP="007869E8">
      <w:r w:rsidRPr="002044B6">
        <w:t xml:space="preserve">Apply 2 coats min 75 microns dft. </w:t>
      </w:r>
    </w:p>
    <w:p w14:paraId="65A7BCEE" w14:textId="77777777" w:rsidR="007869E8" w:rsidRPr="002044B6" w:rsidRDefault="007869E8" w:rsidP="007869E8">
      <w:r w:rsidRPr="002044B6">
        <w:t xml:space="preserve">Application Method: Brush or spray </w:t>
      </w:r>
    </w:p>
    <w:p w14:paraId="32DE29D8" w14:textId="3A799722" w:rsidR="007869E8" w:rsidRPr="002044B6" w:rsidRDefault="007869E8" w:rsidP="007869E8">
      <w:r w:rsidRPr="002044B6">
        <w:t>Thinner: Premium Industrial Thinner (Xylene)</w:t>
      </w:r>
    </w:p>
    <w:p w14:paraId="1BF11313" w14:textId="77777777" w:rsidR="007869E8" w:rsidRPr="002044B6" w:rsidRDefault="007869E8" w:rsidP="007869E8"/>
    <w:p w14:paraId="5399E247" w14:textId="77777777" w:rsidR="002044B6" w:rsidRDefault="002044B6" w:rsidP="007869E8">
      <w:pPr>
        <w:jc w:val="center"/>
        <w:rPr>
          <w:b/>
          <w:bCs/>
          <w:sz w:val="32"/>
          <w:szCs w:val="32"/>
          <w:u w:val="single"/>
        </w:rPr>
      </w:pPr>
    </w:p>
    <w:p w14:paraId="5A2AFBA1" w14:textId="63D092BA" w:rsidR="007869E8" w:rsidRDefault="007869E8" w:rsidP="007869E8">
      <w:pPr>
        <w:jc w:val="center"/>
        <w:rPr>
          <w:b/>
          <w:bCs/>
          <w:sz w:val="32"/>
          <w:szCs w:val="32"/>
          <w:u w:val="single"/>
        </w:rPr>
      </w:pPr>
      <w:r w:rsidRPr="007869E8">
        <w:rPr>
          <w:b/>
          <w:bCs/>
          <w:sz w:val="32"/>
          <w:szCs w:val="32"/>
          <w:u w:val="single"/>
        </w:rPr>
        <w:t>THINNERS</w:t>
      </w:r>
    </w:p>
    <w:p w14:paraId="3F2E965C" w14:textId="7F13F5AC" w:rsidR="007869E8" w:rsidRDefault="003C2632" w:rsidP="007869E8">
      <w:pPr>
        <w:jc w:val="center"/>
        <w:rPr>
          <w:b/>
          <w:bCs/>
          <w:sz w:val="32"/>
          <w:szCs w:val="32"/>
          <w:u w:val="single"/>
          <w:lang w:val="en-US"/>
        </w:rPr>
      </w:pPr>
      <w:r>
        <w:rPr>
          <w:noProof/>
        </w:rPr>
        <w:lastRenderedPageBreak/>
        <w:drawing>
          <wp:inline distT="0" distB="0" distL="0" distR="0" wp14:anchorId="3BC4B3C2" wp14:editId="320E8E8A">
            <wp:extent cx="1542415" cy="1552487"/>
            <wp:effectExtent l="0" t="0" r="635" b="0"/>
            <wp:docPr id="124529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587" cy="1558699"/>
                    </a:xfrm>
                    <a:prstGeom prst="rect">
                      <a:avLst/>
                    </a:prstGeom>
                    <a:noFill/>
                    <a:ln>
                      <a:noFill/>
                    </a:ln>
                  </pic:spPr>
                </pic:pic>
              </a:graphicData>
            </a:graphic>
          </wp:inline>
        </w:drawing>
      </w:r>
    </w:p>
    <w:p w14:paraId="4B4F1DAF" w14:textId="77777777" w:rsidR="003C2632" w:rsidRDefault="003C2632" w:rsidP="003C2632">
      <w:pPr>
        <w:rPr>
          <w:b/>
          <w:bCs/>
          <w:sz w:val="32"/>
          <w:szCs w:val="32"/>
          <w:u w:val="single"/>
          <w:lang w:val="en-US"/>
        </w:rPr>
      </w:pPr>
    </w:p>
    <w:tbl>
      <w:tblPr>
        <w:tblStyle w:val="TableGrid"/>
        <w:tblW w:w="0" w:type="auto"/>
        <w:jc w:val="center"/>
        <w:tblLook w:val="04A0" w:firstRow="1" w:lastRow="0" w:firstColumn="1" w:lastColumn="0" w:noHBand="0" w:noVBand="1"/>
      </w:tblPr>
      <w:tblGrid>
        <w:gridCol w:w="3706"/>
        <w:gridCol w:w="1534"/>
        <w:gridCol w:w="1843"/>
      </w:tblGrid>
      <w:tr w:rsidR="009529D4" w:rsidRPr="002044B6" w14:paraId="51778E8D" w14:textId="6AB9B9EB" w:rsidTr="003C2632">
        <w:trPr>
          <w:jc w:val="center"/>
        </w:trPr>
        <w:tc>
          <w:tcPr>
            <w:tcW w:w="3706" w:type="dxa"/>
          </w:tcPr>
          <w:p w14:paraId="47C43A16" w14:textId="34B5D9A9" w:rsidR="009529D4" w:rsidRPr="002044B6" w:rsidRDefault="009529D4" w:rsidP="009529D4">
            <w:pPr>
              <w:jc w:val="center"/>
              <w:rPr>
                <w:b/>
                <w:bCs/>
                <w:lang w:val="en-US"/>
              </w:rPr>
            </w:pPr>
            <w:r w:rsidRPr="002044B6">
              <w:rPr>
                <w:b/>
                <w:bCs/>
                <w:lang w:val="en-US"/>
              </w:rPr>
              <w:t>PRODUCT</w:t>
            </w:r>
          </w:p>
        </w:tc>
        <w:tc>
          <w:tcPr>
            <w:tcW w:w="1534" w:type="dxa"/>
          </w:tcPr>
          <w:p w14:paraId="4DF52ACB" w14:textId="472994B0" w:rsidR="009529D4" w:rsidRPr="002044B6" w:rsidRDefault="009529D4" w:rsidP="009529D4">
            <w:pPr>
              <w:jc w:val="center"/>
              <w:rPr>
                <w:b/>
                <w:bCs/>
                <w:lang w:val="en-US"/>
              </w:rPr>
            </w:pPr>
            <w:r w:rsidRPr="002044B6">
              <w:rPr>
                <w:b/>
                <w:bCs/>
                <w:spacing w:val="9"/>
                <w:u w:val="single"/>
                <w:shd w:val="clear" w:color="auto" w:fill="FFFFFF"/>
              </w:rPr>
              <w:t>Size</w:t>
            </w:r>
          </w:p>
        </w:tc>
        <w:tc>
          <w:tcPr>
            <w:tcW w:w="1843" w:type="dxa"/>
          </w:tcPr>
          <w:p w14:paraId="721E508C" w14:textId="4A30DCCC" w:rsidR="009529D4" w:rsidRPr="002044B6" w:rsidRDefault="009529D4" w:rsidP="009529D4">
            <w:pPr>
              <w:jc w:val="center"/>
              <w:rPr>
                <w:b/>
                <w:bCs/>
                <w:lang w:val="en-US"/>
              </w:rPr>
            </w:pPr>
            <w:r w:rsidRPr="002044B6">
              <w:rPr>
                <w:b/>
                <w:bCs/>
                <w:spacing w:val="9"/>
                <w:u w:val="single"/>
                <w:shd w:val="clear" w:color="auto" w:fill="FFFFFF"/>
              </w:rPr>
              <w:t>Size</w:t>
            </w:r>
          </w:p>
        </w:tc>
      </w:tr>
      <w:tr w:rsidR="003C2632" w:rsidRPr="002044B6" w14:paraId="4ACB3489" w14:textId="10050572" w:rsidTr="003C2632">
        <w:trPr>
          <w:jc w:val="center"/>
        </w:trPr>
        <w:tc>
          <w:tcPr>
            <w:tcW w:w="3706" w:type="dxa"/>
          </w:tcPr>
          <w:p w14:paraId="72A4AB22" w14:textId="77777777" w:rsidR="003C2632" w:rsidRPr="002044B6" w:rsidRDefault="003C2632" w:rsidP="003C2632">
            <w:pPr>
              <w:rPr>
                <w:b/>
                <w:bCs/>
                <w:u w:val="single"/>
                <w:lang w:val="en-US"/>
              </w:rPr>
            </w:pPr>
          </w:p>
        </w:tc>
        <w:tc>
          <w:tcPr>
            <w:tcW w:w="1534" w:type="dxa"/>
          </w:tcPr>
          <w:p w14:paraId="3246377B" w14:textId="4468DDD6" w:rsidR="003C2632" w:rsidRPr="002044B6" w:rsidRDefault="003C2632" w:rsidP="003C2632">
            <w:pPr>
              <w:rPr>
                <w:b/>
                <w:bCs/>
                <w:u w:val="single"/>
                <w:lang w:val="en-US"/>
              </w:rPr>
            </w:pPr>
          </w:p>
        </w:tc>
        <w:tc>
          <w:tcPr>
            <w:tcW w:w="1843" w:type="dxa"/>
          </w:tcPr>
          <w:p w14:paraId="2BAEA02F" w14:textId="77777777" w:rsidR="003C2632" w:rsidRPr="002044B6" w:rsidRDefault="003C2632" w:rsidP="003C2632">
            <w:pPr>
              <w:rPr>
                <w:b/>
                <w:bCs/>
                <w:u w:val="single"/>
                <w:lang w:val="en-US"/>
              </w:rPr>
            </w:pPr>
          </w:p>
        </w:tc>
      </w:tr>
      <w:tr w:rsidR="003C2632" w:rsidRPr="002044B6" w14:paraId="74B994BC" w14:textId="654406A2" w:rsidTr="003C2632">
        <w:trPr>
          <w:jc w:val="center"/>
        </w:trPr>
        <w:tc>
          <w:tcPr>
            <w:tcW w:w="3706" w:type="dxa"/>
          </w:tcPr>
          <w:p w14:paraId="70AB5737" w14:textId="10AB84C1" w:rsidR="003C2632" w:rsidRPr="002044B6" w:rsidRDefault="003C2632" w:rsidP="003C2632">
            <w:pPr>
              <w:rPr>
                <w:b/>
                <w:bCs/>
                <w:lang w:val="en-US"/>
              </w:rPr>
            </w:pPr>
            <w:r w:rsidRPr="002044B6">
              <w:rPr>
                <w:b/>
                <w:bCs/>
                <w:lang w:val="en-US"/>
              </w:rPr>
              <w:t>Standard Thinners</w:t>
            </w:r>
          </w:p>
        </w:tc>
        <w:tc>
          <w:tcPr>
            <w:tcW w:w="1534" w:type="dxa"/>
          </w:tcPr>
          <w:p w14:paraId="783DC4F3" w14:textId="4E9F63C0" w:rsidR="003C2632" w:rsidRPr="002044B6" w:rsidRDefault="003C2632" w:rsidP="003C2632">
            <w:pPr>
              <w:jc w:val="center"/>
              <w:rPr>
                <w:b/>
                <w:bCs/>
                <w:lang w:val="en-US"/>
              </w:rPr>
            </w:pPr>
            <w:r w:rsidRPr="002044B6">
              <w:rPr>
                <w:b/>
                <w:bCs/>
                <w:lang w:val="en-US"/>
              </w:rPr>
              <w:t>5.0lt</w:t>
            </w:r>
          </w:p>
        </w:tc>
        <w:tc>
          <w:tcPr>
            <w:tcW w:w="1843" w:type="dxa"/>
          </w:tcPr>
          <w:p w14:paraId="7DBF73B4" w14:textId="12C61AD2" w:rsidR="003C2632" w:rsidRPr="002044B6" w:rsidRDefault="003C2632" w:rsidP="003C2632">
            <w:pPr>
              <w:jc w:val="center"/>
              <w:rPr>
                <w:b/>
                <w:bCs/>
                <w:lang w:val="en-US"/>
              </w:rPr>
            </w:pPr>
            <w:r w:rsidRPr="002044B6">
              <w:rPr>
                <w:b/>
                <w:bCs/>
                <w:lang w:val="en-US"/>
              </w:rPr>
              <w:t>20lt</w:t>
            </w:r>
          </w:p>
        </w:tc>
      </w:tr>
    </w:tbl>
    <w:p w14:paraId="6FFB1372" w14:textId="77777777" w:rsidR="003C2632" w:rsidRPr="002044B6" w:rsidRDefault="003C2632" w:rsidP="003C2632">
      <w:pPr>
        <w:rPr>
          <w:b/>
          <w:bCs/>
          <w:u w:val="single"/>
          <w:lang w:val="en-US"/>
        </w:rPr>
      </w:pPr>
    </w:p>
    <w:p w14:paraId="6D8DB749" w14:textId="77777777" w:rsidR="003C2632" w:rsidRPr="002044B6" w:rsidRDefault="003C2632" w:rsidP="003C2632">
      <w:pPr>
        <w:rPr>
          <w:b/>
          <w:bCs/>
          <w:u w:val="single"/>
          <w:lang w:val="en-US"/>
        </w:rPr>
      </w:pPr>
    </w:p>
    <w:p w14:paraId="24FA9F9B" w14:textId="040FA42D" w:rsidR="003C2632" w:rsidRPr="002044B6" w:rsidRDefault="003C2632" w:rsidP="003C2632">
      <w:pPr>
        <w:rPr>
          <w:b/>
          <w:bCs/>
          <w:u w:val="single"/>
          <w:lang w:val="en-US"/>
        </w:rPr>
      </w:pPr>
      <w:r w:rsidRPr="002044B6">
        <w:rPr>
          <w:b/>
          <w:bCs/>
          <w:u w:val="single"/>
          <w:lang w:val="en-US"/>
        </w:rPr>
        <w:t>Product Description:</w:t>
      </w:r>
    </w:p>
    <w:p w14:paraId="6B55CD38" w14:textId="77777777" w:rsidR="003C2632" w:rsidRPr="002044B6" w:rsidRDefault="003C2632" w:rsidP="003C2632">
      <w:pPr>
        <w:rPr>
          <w:b/>
          <w:bCs/>
          <w:u w:val="single"/>
          <w:lang w:val="en-US"/>
        </w:rPr>
      </w:pPr>
    </w:p>
    <w:p w14:paraId="0FC35FE9" w14:textId="05BFA026" w:rsidR="004758C2" w:rsidRPr="002044B6" w:rsidRDefault="003C2632" w:rsidP="003C2632">
      <w:pPr>
        <w:rPr>
          <w:spacing w:val="9"/>
          <w:shd w:val="clear" w:color="auto" w:fill="FFFFFF"/>
        </w:rPr>
      </w:pPr>
      <w:r w:rsidRPr="002044B6">
        <w:rPr>
          <w:spacing w:val="9"/>
          <w:shd w:val="clear" w:color="auto" w:fill="FFFFFF"/>
        </w:rPr>
        <w:t>Standard Thinners can be used for Cleaning &amp; washing with industrial paints</w:t>
      </w:r>
      <w:r w:rsidR="009D5F69" w:rsidRPr="002044B6">
        <w:rPr>
          <w:spacing w:val="9"/>
          <w:shd w:val="clear" w:color="auto" w:fill="FFFFFF"/>
        </w:rPr>
        <w:t>.</w:t>
      </w:r>
    </w:p>
    <w:p w14:paraId="742A8F2E" w14:textId="77777777" w:rsidR="004758C2" w:rsidRPr="002044B6" w:rsidRDefault="004758C2" w:rsidP="003C2632">
      <w:pPr>
        <w:rPr>
          <w:spacing w:val="9"/>
          <w:shd w:val="clear" w:color="auto" w:fill="FFFFFF"/>
        </w:rPr>
      </w:pPr>
    </w:p>
    <w:p w14:paraId="02708798" w14:textId="0E337632" w:rsidR="003C2632" w:rsidRPr="002044B6" w:rsidRDefault="004758C2" w:rsidP="004758C2">
      <w:pPr>
        <w:jc w:val="center"/>
        <w:rPr>
          <w:b/>
          <w:bCs/>
          <w:u w:val="single"/>
          <w:lang w:val="en-US"/>
        </w:rPr>
      </w:pPr>
      <w:r w:rsidRPr="002044B6">
        <w:rPr>
          <w:noProof/>
        </w:rPr>
        <w:drawing>
          <wp:inline distT="0" distB="0" distL="0" distR="0" wp14:anchorId="674A09F1" wp14:editId="7F67E810">
            <wp:extent cx="1181100" cy="1543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3547" cy="1546247"/>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3706"/>
        <w:gridCol w:w="1534"/>
        <w:gridCol w:w="1843"/>
        <w:gridCol w:w="1843"/>
      </w:tblGrid>
      <w:tr w:rsidR="009529D4" w:rsidRPr="002044B6" w14:paraId="2BB2CAB7" w14:textId="73804FA7" w:rsidTr="00634FBB">
        <w:trPr>
          <w:jc w:val="center"/>
        </w:trPr>
        <w:tc>
          <w:tcPr>
            <w:tcW w:w="3706" w:type="dxa"/>
          </w:tcPr>
          <w:p w14:paraId="3B950B68" w14:textId="77777777" w:rsidR="009529D4" w:rsidRPr="002044B6" w:rsidRDefault="009529D4" w:rsidP="009529D4">
            <w:pPr>
              <w:jc w:val="center"/>
              <w:rPr>
                <w:b/>
                <w:bCs/>
                <w:lang w:val="en-US"/>
              </w:rPr>
            </w:pPr>
            <w:r w:rsidRPr="002044B6">
              <w:rPr>
                <w:b/>
                <w:bCs/>
                <w:lang w:val="en-US"/>
              </w:rPr>
              <w:t>PRODUCT</w:t>
            </w:r>
          </w:p>
        </w:tc>
        <w:tc>
          <w:tcPr>
            <w:tcW w:w="1534" w:type="dxa"/>
          </w:tcPr>
          <w:p w14:paraId="5FE36E9E" w14:textId="47CF4D1A" w:rsidR="009529D4" w:rsidRPr="002044B6" w:rsidRDefault="009529D4" w:rsidP="009529D4">
            <w:pPr>
              <w:jc w:val="center"/>
              <w:rPr>
                <w:b/>
                <w:bCs/>
                <w:lang w:val="en-US"/>
              </w:rPr>
            </w:pPr>
            <w:r w:rsidRPr="002044B6">
              <w:rPr>
                <w:b/>
                <w:bCs/>
                <w:spacing w:val="9"/>
                <w:u w:val="single"/>
                <w:shd w:val="clear" w:color="auto" w:fill="FFFFFF"/>
              </w:rPr>
              <w:t>Size</w:t>
            </w:r>
          </w:p>
        </w:tc>
        <w:tc>
          <w:tcPr>
            <w:tcW w:w="1843" w:type="dxa"/>
          </w:tcPr>
          <w:p w14:paraId="33179B6F" w14:textId="4A9FB729" w:rsidR="009529D4" w:rsidRPr="002044B6" w:rsidRDefault="009529D4" w:rsidP="009529D4">
            <w:pPr>
              <w:jc w:val="center"/>
              <w:rPr>
                <w:b/>
                <w:bCs/>
                <w:lang w:val="en-US"/>
              </w:rPr>
            </w:pPr>
            <w:r w:rsidRPr="002044B6">
              <w:rPr>
                <w:b/>
                <w:bCs/>
                <w:spacing w:val="9"/>
                <w:u w:val="single"/>
                <w:shd w:val="clear" w:color="auto" w:fill="FFFFFF"/>
              </w:rPr>
              <w:t>Size</w:t>
            </w:r>
          </w:p>
        </w:tc>
        <w:tc>
          <w:tcPr>
            <w:tcW w:w="1843" w:type="dxa"/>
          </w:tcPr>
          <w:p w14:paraId="1C7CBEE5" w14:textId="4D956F59" w:rsidR="009529D4" w:rsidRPr="002044B6" w:rsidRDefault="009529D4" w:rsidP="009529D4">
            <w:pPr>
              <w:jc w:val="center"/>
              <w:rPr>
                <w:b/>
                <w:bCs/>
                <w:lang w:val="en-US"/>
              </w:rPr>
            </w:pPr>
            <w:r w:rsidRPr="002044B6">
              <w:rPr>
                <w:b/>
                <w:bCs/>
                <w:spacing w:val="9"/>
                <w:u w:val="single"/>
                <w:shd w:val="clear" w:color="auto" w:fill="FFFFFF"/>
              </w:rPr>
              <w:t>Size</w:t>
            </w:r>
          </w:p>
        </w:tc>
      </w:tr>
      <w:tr w:rsidR="009D5F69" w:rsidRPr="002044B6" w14:paraId="7F8505EB" w14:textId="78B4092A" w:rsidTr="00634FBB">
        <w:trPr>
          <w:jc w:val="center"/>
        </w:trPr>
        <w:tc>
          <w:tcPr>
            <w:tcW w:w="3706" w:type="dxa"/>
          </w:tcPr>
          <w:p w14:paraId="05179CB6" w14:textId="77777777" w:rsidR="009D5F69" w:rsidRPr="002044B6" w:rsidRDefault="009D5F69" w:rsidP="00462E41">
            <w:pPr>
              <w:rPr>
                <w:b/>
                <w:bCs/>
                <w:u w:val="single"/>
                <w:lang w:val="en-US"/>
              </w:rPr>
            </w:pPr>
          </w:p>
        </w:tc>
        <w:tc>
          <w:tcPr>
            <w:tcW w:w="1534" w:type="dxa"/>
          </w:tcPr>
          <w:p w14:paraId="75E39781" w14:textId="77777777" w:rsidR="009D5F69" w:rsidRPr="002044B6" w:rsidRDefault="009D5F69" w:rsidP="00462E41">
            <w:pPr>
              <w:rPr>
                <w:b/>
                <w:bCs/>
                <w:u w:val="single"/>
                <w:lang w:val="en-US"/>
              </w:rPr>
            </w:pPr>
          </w:p>
        </w:tc>
        <w:tc>
          <w:tcPr>
            <w:tcW w:w="1843" w:type="dxa"/>
          </w:tcPr>
          <w:p w14:paraId="37382234" w14:textId="77777777" w:rsidR="009D5F69" w:rsidRPr="002044B6" w:rsidRDefault="009D5F69" w:rsidP="00462E41">
            <w:pPr>
              <w:rPr>
                <w:b/>
                <w:bCs/>
                <w:u w:val="single"/>
                <w:lang w:val="en-US"/>
              </w:rPr>
            </w:pPr>
          </w:p>
        </w:tc>
        <w:tc>
          <w:tcPr>
            <w:tcW w:w="1843" w:type="dxa"/>
          </w:tcPr>
          <w:p w14:paraId="2DD09662" w14:textId="77777777" w:rsidR="009D5F69" w:rsidRPr="002044B6" w:rsidRDefault="009D5F69" w:rsidP="00462E41">
            <w:pPr>
              <w:rPr>
                <w:b/>
                <w:bCs/>
                <w:u w:val="single"/>
                <w:lang w:val="en-US"/>
              </w:rPr>
            </w:pPr>
          </w:p>
        </w:tc>
      </w:tr>
      <w:tr w:rsidR="009D5F69" w:rsidRPr="002044B6" w14:paraId="54231992" w14:textId="3625E679" w:rsidTr="00634FBB">
        <w:trPr>
          <w:jc w:val="center"/>
        </w:trPr>
        <w:tc>
          <w:tcPr>
            <w:tcW w:w="3706" w:type="dxa"/>
          </w:tcPr>
          <w:p w14:paraId="2D411131" w14:textId="1F60E4EB" w:rsidR="009D5F69" w:rsidRPr="002044B6" w:rsidRDefault="009D5F69" w:rsidP="00462E41">
            <w:pPr>
              <w:rPr>
                <w:b/>
                <w:bCs/>
                <w:lang w:val="en-US"/>
              </w:rPr>
            </w:pPr>
            <w:r w:rsidRPr="002044B6">
              <w:rPr>
                <w:b/>
                <w:bCs/>
                <w:lang w:val="en-US"/>
              </w:rPr>
              <w:t>Xylene Thinners</w:t>
            </w:r>
          </w:p>
        </w:tc>
        <w:tc>
          <w:tcPr>
            <w:tcW w:w="1534" w:type="dxa"/>
          </w:tcPr>
          <w:p w14:paraId="343D525A" w14:textId="63A58378" w:rsidR="009D5F69" w:rsidRPr="002044B6" w:rsidRDefault="009D5F69" w:rsidP="00462E41">
            <w:pPr>
              <w:jc w:val="center"/>
              <w:rPr>
                <w:b/>
                <w:bCs/>
                <w:lang w:val="en-US"/>
              </w:rPr>
            </w:pPr>
            <w:r w:rsidRPr="002044B6">
              <w:rPr>
                <w:b/>
                <w:bCs/>
                <w:lang w:val="en-US"/>
              </w:rPr>
              <w:t>1.0lt</w:t>
            </w:r>
          </w:p>
        </w:tc>
        <w:tc>
          <w:tcPr>
            <w:tcW w:w="1843" w:type="dxa"/>
          </w:tcPr>
          <w:p w14:paraId="2F8D2076" w14:textId="52AF4DB5" w:rsidR="009D5F69" w:rsidRPr="002044B6" w:rsidRDefault="009D5F69" w:rsidP="00462E41">
            <w:pPr>
              <w:jc w:val="center"/>
              <w:rPr>
                <w:b/>
                <w:bCs/>
                <w:lang w:val="en-US"/>
              </w:rPr>
            </w:pPr>
            <w:r w:rsidRPr="002044B6">
              <w:rPr>
                <w:b/>
                <w:bCs/>
                <w:lang w:val="en-US"/>
              </w:rPr>
              <w:t>5.0lt</w:t>
            </w:r>
          </w:p>
        </w:tc>
        <w:tc>
          <w:tcPr>
            <w:tcW w:w="1843" w:type="dxa"/>
          </w:tcPr>
          <w:p w14:paraId="670784A0" w14:textId="08221AA8" w:rsidR="009D5F69" w:rsidRPr="002044B6" w:rsidRDefault="009D5F69" w:rsidP="00462E41">
            <w:pPr>
              <w:jc w:val="center"/>
              <w:rPr>
                <w:b/>
                <w:bCs/>
                <w:lang w:val="en-US"/>
              </w:rPr>
            </w:pPr>
            <w:r w:rsidRPr="002044B6">
              <w:rPr>
                <w:b/>
                <w:bCs/>
                <w:lang w:val="en-US"/>
              </w:rPr>
              <w:t>20lt</w:t>
            </w:r>
          </w:p>
        </w:tc>
      </w:tr>
    </w:tbl>
    <w:p w14:paraId="7B1A50A7" w14:textId="77777777" w:rsidR="004758C2" w:rsidRPr="002044B6" w:rsidRDefault="004758C2" w:rsidP="004758C2">
      <w:pPr>
        <w:jc w:val="center"/>
        <w:rPr>
          <w:b/>
          <w:bCs/>
          <w:u w:val="single"/>
          <w:lang w:val="en-US"/>
        </w:rPr>
      </w:pPr>
    </w:p>
    <w:p w14:paraId="61D4C430" w14:textId="105263F6" w:rsidR="009D5F69" w:rsidRPr="002044B6" w:rsidRDefault="009D5F69" w:rsidP="009D5F69">
      <w:pPr>
        <w:rPr>
          <w:b/>
          <w:bCs/>
          <w:u w:val="single"/>
          <w:lang w:val="en-US"/>
        </w:rPr>
      </w:pPr>
      <w:r w:rsidRPr="002044B6">
        <w:rPr>
          <w:b/>
          <w:bCs/>
          <w:u w:val="single"/>
          <w:lang w:val="en-US"/>
        </w:rPr>
        <w:t>Product Description</w:t>
      </w:r>
    </w:p>
    <w:p w14:paraId="5A7D224F" w14:textId="5A9C3629" w:rsidR="009D5F69" w:rsidRPr="002044B6" w:rsidRDefault="009D5F69" w:rsidP="009D5F69">
      <w:pPr>
        <w:rPr>
          <w:spacing w:val="9"/>
          <w:shd w:val="clear" w:color="auto" w:fill="FFFFFF"/>
        </w:rPr>
      </w:pPr>
      <w:r w:rsidRPr="002044B6">
        <w:rPr>
          <w:spacing w:val="9"/>
          <w:shd w:val="clear" w:color="auto" w:fill="FFFFFF"/>
        </w:rPr>
        <w:t>A very high-quality premium industrial thinner for use with Fast Dry Gloss, Machinery Enamel, Chlorinated Rubber, etc</w:t>
      </w:r>
    </w:p>
    <w:p w14:paraId="273C858B" w14:textId="77777777" w:rsidR="009D5F69" w:rsidRPr="002044B6" w:rsidRDefault="009D5F69" w:rsidP="009D5F69">
      <w:pPr>
        <w:rPr>
          <w:spacing w:val="9"/>
          <w:shd w:val="clear" w:color="auto" w:fill="FFFFFF"/>
        </w:rPr>
      </w:pPr>
    </w:p>
    <w:p w14:paraId="2D10613A" w14:textId="77777777" w:rsidR="009D5F69" w:rsidRPr="002044B6" w:rsidRDefault="009D5F69" w:rsidP="009D5F69">
      <w:pPr>
        <w:rPr>
          <w:spacing w:val="9"/>
          <w:shd w:val="clear" w:color="auto" w:fill="FFFFFF"/>
        </w:rPr>
      </w:pPr>
    </w:p>
    <w:p w14:paraId="7B5FD9AD" w14:textId="77777777" w:rsidR="009D5F69" w:rsidRPr="002044B6" w:rsidRDefault="009D5F69" w:rsidP="009D5F69">
      <w:pPr>
        <w:rPr>
          <w:spacing w:val="9"/>
          <w:shd w:val="clear" w:color="auto" w:fill="FFFFFF"/>
        </w:rPr>
      </w:pPr>
    </w:p>
    <w:p w14:paraId="493BAE6F" w14:textId="77777777" w:rsidR="009D5F69" w:rsidRDefault="009D5F69" w:rsidP="009D5F69">
      <w:pPr>
        <w:rPr>
          <w:spacing w:val="9"/>
          <w:sz w:val="24"/>
          <w:szCs w:val="24"/>
          <w:shd w:val="clear" w:color="auto" w:fill="FFFFFF"/>
        </w:rPr>
      </w:pPr>
    </w:p>
    <w:p w14:paraId="35A570E4" w14:textId="77777777" w:rsidR="009D5F69" w:rsidRDefault="009D5F69" w:rsidP="009D5F69">
      <w:pPr>
        <w:rPr>
          <w:spacing w:val="9"/>
          <w:sz w:val="24"/>
          <w:szCs w:val="24"/>
          <w:shd w:val="clear" w:color="auto" w:fill="FFFFFF"/>
        </w:rPr>
      </w:pPr>
    </w:p>
    <w:p w14:paraId="4258AECF" w14:textId="77777777" w:rsidR="002044B6" w:rsidRDefault="002044B6" w:rsidP="009D5F69">
      <w:pPr>
        <w:rPr>
          <w:spacing w:val="9"/>
          <w:sz w:val="24"/>
          <w:szCs w:val="24"/>
          <w:shd w:val="clear" w:color="auto" w:fill="FFFFFF"/>
        </w:rPr>
      </w:pPr>
    </w:p>
    <w:p w14:paraId="442666CF" w14:textId="60E21565" w:rsidR="009D5F69" w:rsidRDefault="009D5F69" w:rsidP="009D5F69">
      <w:pPr>
        <w:jc w:val="center"/>
        <w:rPr>
          <w:b/>
          <w:bCs/>
          <w:spacing w:val="9"/>
          <w:sz w:val="32"/>
          <w:szCs w:val="32"/>
          <w:u w:val="single"/>
          <w:shd w:val="clear" w:color="auto" w:fill="FFFFFF"/>
        </w:rPr>
      </w:pPr>
      <w:r w:rsidRPr="009D5F69">
        <w:rPr>
          <w:b/>
          <w:bCs/>
          <w:spacing w:val="9"/>
          <w:sz w:val="32"/>
          <w:szCs w:val="32"/>
          <w:u w:val="single"/>
          <w:shd w:val="clear" w:color="auto" w:fill="FFFFFF"/>
        </w:rPr>
        <w:t>ZINGA PAINT &amp; ACCESSORIES</w:t>
      </w:r>
    </w:p>
    <w:p w14:paraId="3056BDBE" w14:textId="60275D7A" w:rsidR="009D5F69" w:rsidRDefault="009D5F69" w:rsidP="009D5F69">
      <w:pPr>
        <w:jc w:val="center"/>
        <w:rPr>
          <w:b/>
          <w:bCs/>
          <w:spacing w:val="9"/>
          <w:sz w:val="32"/>
          <w:szCs w:val="32"/>
          <w:shd w:val="clear" w:color="auto" w:fill="FFFFFF"/>
        </w:rPr>
      </w:pPr>
      <w:r w:rsidRPr="009529D4">
        <w:rPr>
          <w:noProof/>
        </w:rPr>
        <w:lastRenderedPageBreak/>
        <w:drawing>
          <wp:inline distT="0" distB="0" distL="0" distR="0" wp14:anchorId="0480010A" wp14:editId="04418210">
            <wp:extent cx="1285875" cy="1210837"/>
            <wp:effectExtent l="0" t="0" r="0" b="8890"/>
            <wp:docPr id="1971107610" name="Picture 197110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262" cy="1218734"/>
                    </a:xfrm>
                    <a:prstGeom prst="rect">
                      <a:avLst/>
                    </a:prstGeom>
                    <a:noFill/>
                    <a:ln>
                      <a:noFill/>
                    </a:ln>
                  </pic:spPr>
                </pic:pic>
              </a:graphicData>
            </a:graphic>
          </wp:inline>
        </w:drawing>
      </w:r>
    </w:p>
    <w:p w14:paraId="7736B970" w14:textId="77777777" w:rsidR="00BC6F04" w:rsidRPr="009529D4" w:rsidRDefault="00BC6F04" w:rsidP="009D5F69">
      <w:pPr>
        <w:jc w:val="center"/>
        <w:rPr>
          <w:b/>
          <w:bCs/>
          <w:spacing w:val="9"/>
          <w:sz w:val="32"/>
          <w:szCs w:val="32"/>
          <w:shd w:val="clear" w:color="auto" w:fill="FFFFFF"/>
        </w:rPr>
      </w:pPr>
    </w:p>
    <w:tbl>
      <w:tblPr>
        <w:tblStyle w:val="TableGrid"/>
        <w:tblW w:w="10910" w:type="dxa"/>
        <w:tblLook w:val="04A0" w:firstRow="1" w:lastRow="0" w:firstColumn="1" w:lastColumn="0" w:noHBand="0" w:noVBand="1"/>
      </w:tblPr>
      <w:tblGrid>
        <w:gridCol w:w="1605"/>
        <w:gridCol w:w="1391"/>
        <w:gridCol w:w="1555"/>
        <w:gridCol w:w="1555"/>
        <w:gridCol w:w="1555"/>
        <w:gridCol w:w="1555"/>
        <w:gridCol w:w="1694"/>
      </w:tblGrid>
      <w:tr w:rsidR="009D5F69" w:rsidRPr="002044B6" w14:paraId="00EABED1" w14:textId="516156FF" w:rsidTr="009D5F69">
        <w:tc>
          <w:tcPr>
            <w:tcW w:w="1605" w:type="dxa"/>
          </w:tcPr>
          <w:p w14:paraId="3903713F" w14:textId="6B86B5D9" w:rsidR="009D5F69" w:rsidRPr="002044B6" w:rsidRDefault="009D5F69" w:rsidP="009D5F69">
            <w:pPr>
              <w:rPr>
                <w:b/>
                <w:bCs/>
                <w:spacing w:val="9"/>
                <w:shd w:val="clear" w:color="auto" w:fill="FFFFFF"/>
              </w:rPr>
            </w:pPr>
            <w:r w:rsidRPr="002044B6">
              <w:rPr>
                <w:b/>
                <w:bCs/>
                <w:spacing w:val="9"/>
                <w:shd w:val="clear" w:color="auto" w:fill="FFFFFF"/>
              </w:rPr>
              <w:t>PRODUCT</w:t>
            </w:r>
          </w:p>
        </w:tc>
        <w:tc>
          <w:tcPr>
            <w:tcW w:w="1391" w:type="dxa"/>
          </w:tcPr>
          <w:p w14:paraId="541C4DAF" w14:textId="44CA2E38" w:rsidR="009D5F69" w:rsidRPr="002044B6" w:rsidRDefault="009529D4" w:rsidP="009529D4">
            <w:pPr>
              <w:jc w:val="center"/>
              <w:rPr>
                <w:b/>
                <w:bCs/>
                <w:spacing w:val="9"/>
                <w:shd w:val="clear" w:color="auto" w:fill="FFFFFF"/>
              </w:rPr>
            </w:pPr>
            <w:r w:rsidRPr="002044B6">
              <w:rPr>
                <w:b/>
                <w:bCs/>
                <w:spacing w:val="9"/>
                <w:shd w:val="clear" w:color="auto" w:fill="FFFFFF"/>
              </w:rPr>
              <w:t>Size</w:t>
            </w:r>
          </w:p>
        </w:tc>
        <w:tc>
          <w:tcPr>
            <w:tcW w:w="1555" w:type="dxa"/>
          </w:tcPr>
          <w:p w14:paraId="5CDD1D92" w14:textId="782262B8" w:rsidR="009D5F69" w:rsidRPr="002044B6" w:rsidRDefault="009529D4" w:rsidP="009529D4">
            <w:pPr>
              <w:jc w:val="center"/>
              <w:rPr>
                <w:b/>
                <w:bCs/>
                <w:spacing w:val="9"/>
                <w:shd w:val="clear" w:color="auto" w:fill="FFFFFF"/>
              </w:rPr>
            </w:pPr>
            <w:r w:rsidRPr="002044B6">
              <w:rPr>
                <w:b/>
                <w:bCs/>
                <w:spacing w:val="9"/>
                <w:shd w:val="clear" w:color="auto" w:fill="FFFFFF"/>
              </w:rPr>
              <w:t>Size</w:t>
            </w:r>
          </w:p>
        </w:tc>
        <w:tc>
          <w:tcPr>
            <w:tcW w:w="1555" w:type="dxa"/>
          </w:tcPr>
          <w:p w14:paraId="29C45291" w14:textId="5A321C1C" w:rsidR="009D5F69" w:rsidRPr="002044B6" w:rsidRDefault="009529D4" w:rsidP="009529D4">
            <w:pPr>
              <w:jc w:val="center"/>
              <w:rPr>
                <w:b/>
                <w:bCs/>
                <w:spacing w:val="9"/>
                <w:shd w:val="clear" w:color="auto" w:fill="FFFFFF"/>
              </w:rPr>
            </w:pPr>
            <w:r w:rsidRPr="002044B6">
              <w:rPr>
                <w:b/>
                <w:bCs/>
                <w:spacing w:val="9"/>
                <w:shd w:val="clear" w:color="auto" w:fill="FFFFFF"/>
              </w:rPr>
              <w:t>Size</w:t>
            </w:r>
          </w:p>
        </w:tc>
        <w:tc>
          <w:tcPr>
            <w:tcW w:w="1555" w:type="dxa"/>
          </w:tcPr>
          <w:p w14:paraId="6BA0470F" w14:textId="4F6D5455" w:rsidR="009D5F69" w:rsidRPr="002044B6" w:rsidRDefault="009529D4" w:rsidP="009529D4">
            <w:pPr>
              <w:jc w:val="center"/>
              <w:rPr>
                <w:b/>
                <w:bCs/>
                <w:spacing w:val="9"/>
                <w:shd w:val="clear" w:color="auto" w:fill="FFFFFF"/>
              </w:rPr>
            </w:pPr>
            <w:r w:rsidRPr="002044B6">
              <w:rPr>
                <w:b/>
                <w:bCs/>
                <w:spacing w:val="9"/>
                <w:shd w:val="clear" w:color="auto" w:fill="FFFFFF"/>
              </w:rPr>
              <w:t>Size</w:t>
            </w:r>
          </w:p>
        </w:tc>
        <w:tc>
          <w:tcPr>
            <w:tcW w:w="1555" w:type="dxa"/>
          </w:tcPr>
          <w:p w14:paraId="7ED3081A" w14:textId="30492BE1" w:rsidR="009D5F69" w:rsidRPr="002044B6" w:rsidRDefault="009529D4" w:rsidP="009529D4">
            <w:pPr>
              <w:jc w:val="center"/>
              <w:rPr>
                <w:b/>
                <w:bCs/>
                <w:spacing w:val="9"/>
                <w:shd w:val="clear" w:color="auto" w:fill="FFFFFF"/>
              </w:rPr>
            </w:pPr>
            <w:r w:rsidRPr="002044B6">
              <w:rPr>
                <w:b/>
                <w:bCs/>
                <w:spacing w:val="9"/>
                <w:shd w:val="clear" w:color="auto" w:fill="FFFFFF"/>
              </w:rPr>
              <w:t>Size</w:t>
            </w:r>
          </w:p>
        </w:tc>
        <w:tc>
          <w:tcPr>
            <w:tcW w:w="1694" w:type="dxa"/>
          </w:tcPr>
          <w:p w14:paraId="1E535200" w14:textId="022518E7" w:rsidR="009D5F69" w:rsidRPr="002044B6" w:rsidRDefault="009529D4" w:rsidP="009529D4">
            <w:pPr>
              <w:jc w:val="center"/>
              <w:rPr>
                <w:b/>
                <w:bCs/>
                <w:spacing w:val="9"/>
                <w:shd w:val="clear" w:color="auto" w:fill="FFFFFF"/>
              </w:rPr>
            </w:pPr>
            <w:r w:rsidRPr="002044B6">
              <w:rPr>
                <w:b/>
                <w:bCs/>
                <w:spacing w:val="9"/>
                <w:shd w:val="clear" w:color="auto" w:fill="FFFFFF"/>
              </w:rPr>
              <w:t>Size</w:t>
            </w:r>
          </w:p>
        </w:tc>
      </w:tr>
      <w:tr w:rsidR="009D5F69" w:rsidRPr="002044B6" w14:paraId="1D0568C1" w14:textId="7D7D89E9" w:rsidTr="009D5F69">
        <w:tc>
          <w:tcPr>
            <w:tcW w:w="1605" w:type="dxa"/>
          </w:tcPr>
          <w:p w14:paraId="48A704A8" w14:textId="77777777" w:rsidR="009D5F69" w:rsidRPr="002044B6" w:rsidRDefault="009D5F69" w:rsidP="009D5F69">
            <w:pPr>
              <w:rPr>
                <w:b/>
                <w:bCs/>
                <w:spacing w:val="9"/>
                <w:u w:val="single"/>
                <w:shd w:val="clear" w:color="auto" w:fill="FFFFFF"/>
              </w:rPr>
            </w:pPr>
          </w:p>
        </w:tc>
        <w:tc>
          <w:tcPr>
            <w:tcW w:w="1391" w:type="dxa"/>
          </w:tcPr>
          <w:p w14:paraId="4A6A8BBB" w14:textId="77777777" w:rsidR="009D5F69" w:rsidRPr="002044B6" w:rsidRDefault="009D5F69" w:rsidP="009529D4">
            <w:pPr>
              <w:jc w:val="center"/>
              <w:rPr>
                <w:b/>
                <w:bCs/>
                <w:spacing w:val="9"/>
                <w:u w:val="single"/>
                <w:shd w:val="clear" w:color="auto" w:fill="FFFFFF"/>
              </w:rPr>
            </w:pPr>
          </w:p>
        </w:tc>
        <w:tc>
          <w:tcPr>
            <w:tcW w:w="1555" w:type="dxa"/>
          </w:tcPr>
          <w:p w14:paraId="747F5D0C" w14:textId="77777777" w:rsidR="009D5F69" w:rsidRPr="002044B6" w:rsidRDefault="009D5F69" w:rsidP="009529D4">
            <w:pPr>
              <w:jc w:val="center"/>
              <w:rPr>
                <w:b/>
                <w:bCs/>
                <w:spacing w:val="9"/>
                <w:u w:val="single"/>
                <w:shd w:val="clear" w:color="auto" w:fill="FFFFFF"/>
              </w:rPr>
            </w:pPr>
          </w:p>
        </w:tc>
        <w:tc>
          <w:tcPr>
            <w:tcW w:w="1555" w:type="dxa"/>
          </w:tcPr>
          <w:p w14:paraId="55218693" w14:textId="77777777" w:rsidR="009D5F69" w:rsidRPr="002044B6" w:rsidRDefault="009D5F69" w:rsidP="009529D4">
            <w:pPr>
              <w:jc w:val="center"/>
              <w:rPr>
                <w:b/>
                <w:bCs/>
                <w:spacing w:val="9"/>
                <w:u w:val="single"/>
                <w:shd w:val="clear" w:color="auto" w:fill="FFFFFF"/>
              </w:rPr>
            </w:pPr>
          </w:p>
        </w:tc>
        <w:tc>
          <w:tcPr>
            <w:tcW w:w="1555" w:type="dxa"/>
          </w:tcPr>
          <w:p w14:paraId="0234A0EE" w14:textId="77777777" w:rsidR="009D5F69" w:rsidRPr="002044B6" w:rsidRDefault="009D5F69" w:rsidP="009529D4">
            <w:pPr>
              <w:jc w:val="center"/>
              <w:rPr>
                <w:b/>
                <w:bCs/>
                <w:spacing w:val="9"/>
                <w:u w:val="single"/>
                <w:shd w:val="clear" w:color="auto" w:fill="FFFFFF"/>
              </w:rPr>
            </w:pPr>
          </w:p>
        </w:tc>
        <w:tc>
          <w:tcPr>
            <w:tcW w:w="1555" w:type="dxa"/>
          </w:tcPr>
          <w:p w14:paraId="380E70AD" w14:textId="77777777" w:rsidR="009D5F69" w:rsidRPr="002044B6" w:rsidRDefault="009D5F69" w:rsidP="009529D4">
            <w:pPr>
              <w:jc w:val="center"/>
              <w:rPr>
                <w:b/>
                <w:bCs/>
                <w:spacing w:val="9"/>
                <w:u w:val="single"/>
                <w:shd w:val="clear" w:color="auto" w:fill="FFFFFF"/>
              </w:rPr>
            </w:pPr>
          </w:p>
        </w:tc>
        <w:tc>
          <w:tcPr>
            <w:tcW w:w="1694" w:type="dxa"/>
          </w:tcPr>
          <w:p w14:paraId="5420AD86" w14:textId="77777777" w:rsidR="009D5F69" w:rsidRPr="002044B6" w:rsidRDefault="009D5F69" w:rsidP="009529D4">
            <w:pPr>
              <w:jc w:val="center"/>
              <w:rPr>
                <w:b/>
                <w:bCs/>
                <w:spacing w:val="9"/>
                <w:u w:val="single"/>
                <w:shd w:val="clear" w:color="auto" w:fill="FFFFFF"/>
              </w:rPr>
            </w:pPr>
          </w:p>
        </w:tc>
      </w:tr>
      <w:tr w:rsidR="009D5F69" w:rsidRPr="002044B6" w14:paraId="10C3B44E" w14:textId="04ADCD84" w:rsidTr="009D5F69">
        <w:tc>
          <w:tcPr>
            <w:tcW w:w="1605" w:type="dxa"/>
          </w:tcPr>
          <w:p w14:paraId="73907EAA" w14:textId="4541E7BA" w:rsidR="009D5F69" w:rsidRPr="002044B6" w:rsidRDefault="009D5F69" w:rsidP="009D5F69">
            <w:pPr>
              <w:rPr>
                <w:b/>
                <w:bCs/>
                <w:spacing w:val="9"/>
                <w:shd w:val="clear" w:color="auto" w:fill="FFFFFF"/>
              </w:rPr>
            </w:pPr>
            <w:r w:rsidRPr="002044B6">
              <w:rPr>
                <w:b/>
                <w:bCs/>
                <w:spacing w:val="9"/>
                <w:shd w:val="clear" w:color="auto" w:fill="FFFFFF"/>
              </w:rPr>
              <w:t>Zinga</w:t>
            </w:r>
          </w:p>
        </w:tc>
        <w:tc>
          <w:tcPr>
            <w:tcW w:w="1391" w:type="dxa"/>
          </w:tcPr>
          <w:p w14:paraId="095835B3" w14:textId="39BB1CE7" w:rsidR="009D5F69" w:rsidRPr="002044B6" w:rsidRDefault="009D5F69" w:rsidP="009529D4">
            <w:pPr>
              <w:jc w:val="center"/>
              <w:rPr>
                <w:b/>
                <w:bCs/>
                <w:spacing w:val="9"/>
                <w:shd w:val="clear" w:color="auto" w:fill="FFFFFF"/>
              </w:rPr>
            </w:pPr>
            <w:r w:rsidRPr="002044B6">
              <w:rPr>
                <w:b/>
                <w:bCs/>
                <w:spacing w:val="9"/>
                <w:shd w:val="clear" w:color="auto" w:fill="FFFFFF"/>
              </w:rPr>
              <w:t>500</w:t>
            </w:r>
            <w:r w:rsidR="009529D4" w:rsidRPr="002044B6">
              <w:rPr>
                <w:b/>
                <w:bCs/>
                <w:spacing w:val="9"/>
                <w:shd w:val="clear" w:color="auto" w:fill="FFFFFF"/>
              </w:rPr>
              <w:t>ml</w:t>
            </w:r>
          </w:p>
        </w:tc>
        <w:tc>
          <w:tcPr>
            <w:tcW w:w="1555" w:type="dxa"/>
          </w:tcPr>
          <w:p w14:paraId="1810C3E9" w14:textId="16CC1D2D" w:rsidR="009D5F69" w:rsidRPr="002044B6" w:rsidRDefault="009D5F69" w:rsidP="009529D4">
            <w:pPr>
              <w:jc w:val="center"/>
              <w:rPr>
                <w:b/>
                <w:bCs/>
                <w:spacing w:val="9"/>
                <w:shd w:val="clear" w:color="auto" w:fill="FFFFFF"/>
              </w:rPr>
            </w:pPr>
            <w:r w:rsidRPr="002044B6">
              <w:rPr>
                <w:b/>
                <w:bCs/>
                <w:spacing w:val="9"/>
                <w:shd w:val="clear" w:color="auto" w:fill="FFFFFF"/>
              </w:rPr>
              <w:t>1</w:t>
            </w:r>
            <w:r w:rsidR="009529D4" w:rsidRPr="002044B6">
              <w:rPr>
                <w:b/>
                <w:bCs/>
                <w:spacing w:val="9"/>
                <w:shd w:val="clear" w:color="auto" w:fill="FFFFFF"/>
              </w:rPr>
              <w:t>.0lt</w:t>
            </w:r>
          </w:p>
        </w:tc>
        <w:tc>
          <w:tcPr>
            <w:tcW w:w="1555" w:type="dxa"/>
          </w:tcPr>
          <w:p w14:paraId="563877BE" w14:textId="4639DB35" w:rsidR="009D5F69" w:rsidRPr="002044B6" w:rsidRDefault="009D5F69" w:rsidP="009529D4">
            <w:pPr>
              <w:jc w:val="center"/>
              <w:rPr>
                <w:b/>
                <w:bCs/>
                <w:spacing w:val="9"/>
                <w:shd w:val="clear" w:color="auto" w:fill="FFFFFF"/>
              </w:rPr>
            </w:pPr>
            <w:r w:rsidRPr="002044B6">
              <w:rPr>
                <w:b/>
                <w:bCs/>
                <w:spacing w:val="9"/>
                <w:shd w:val="clear" w:color="auto" w:fill="FFFFFF"/>
              </w:rPr>
              <w:t>2</w:t>
            </w:r>
            <w:r w:rsidR="009529D4" w:rsidRPr="002044B6">
              <w:rPr>
                <w:b/>
                <w:bCs/>
                <w:spacing w:val="9"/>
                <w:shd w:val="clear" w:color="auto" w:fill="FFFFFF"/>
              </w:rPr>
              <w:t>.0lt</w:t>
            </w:r>
          </w:p>
        </w:tc>
        <w:tc>
          <w:tcPr>
            <w:tcW w:w="1555" w:type="dxa"/>
          </w:tcPr>
          <w:p w14:paraId="4F569368" w14:textId="27DD5915" w:rsidR="009D5F69" w:rsidRPr="002044B6" w:rsidRDefault="009D5F69" w:rsidP="009529D4">
            <w:pPr>
              <w:jc w:val="center"/>
              <w:rPr>
                <w:b/>
                <w:bCs/>
                <w:spacing w:val="9"/>
                <w:shd w:val="clear" w:color="auto" w:fill="FFFFFF"/>
              </w:rPr>
            </w:pPr>
            <w:r w:rsidRPr="002044B6">
              <w:rPr>
                <w:b/>
                <w:bCs/>
                <w:spacing w:val="9"/>
                <w:shd w:val="clear" w:color="auto" w:fill="FFFFFF"/>
              </w:rPr>
              <w:t>5</w:t>
            </w:r>
            <w:r w:rsidR="009529D4" w:rsidRPr="002044B6">
              <w:rPr>
                <w:b/>
                <w:bCs/>
                <w:spacing w:val="9"/>
                <w:shd w:val="clear" w:color="auto" w:fill="FFFFFF"/>
              </w:rPr>
              <w:t>.0lt</w:t>
            </w:r>
          </w:p>
        </w:tc>
        <w:tc>
          <w:tcPr>
            <w:tcW w:w="1555" w:type="dxa"/>
          </w:tcPr>
          <w:p w14:paraId="4761DF63" w14:textId="43418104" w:rsidR="009D5F69" w:rsidRPr="002044B6" w:rsidRDefault="009D5F69" w:rsidP="009529D4">
            <w:pPr>
              <w:jc w:val="center"/>
              <w:rPr>
                <w:b/>
                <w:bCs/>
                <w:spacing w:val="9"/>
                <w:shd w:val="clear" w:color="auto" w:fill="FFFFFF"/>
              </w:rPr>
            </w:pPr>
            <w:r w:rsidRPr="002044B6">
              <w:rPr>
                <w:b/>
                <w:bCs/>
                <w:spacing w:val="9"/>
                <w:shd w:val="clear" w:color="auto" w:fill="FFFFFF"/>
              </w:rPr>
              <w:t>10</w:t>
            </w:r>
            <w:r w:rsidR="009529D4" w:rsidRPr="002044B6">
              <w:rPr>
                <w:b/>
                <w:bCs/>
                <w:spacing w:val="9"/>
                <w:shd w:val="clear" w:color="auto" w:fill="FFFFFF"/>
              </w:rPr>
              <w:t>.0lt</w:t>
            </w:r>
          </w:p>
        </w:tc>
        <w:tc>
          <w:tcPr>
            <w:tcW w:w="1694" w:type="dxa"/>
          </w:tcPr>
          <w:p w14:paraId="1AB200A5" w14:textId="37E0CD89" w:rsidR="009D5F69" w:rsidRPr="002044B6" w:rsidRDefault="009D5F69" w:rsidP="009529D4">
            <w:pPr>
              <w:jc w:val="center"/>
              <w:rPr>
                <w:b/>
                <w:bCs/>
                <w:spacing w:val="9"/>
                <w:shd w:val="clear" w:color="auto" w:fill="FFFFFF"/>
              </w:rPr>
            </w:pPr>
            <w:r w:rsidRPr="002044B6">
              <w:rPr>
                <w:b/>
                <w:bCs/>
                <w:spacing w:val="9"/>
                <w:shd w:val="clear" w:color="auto" w:fill="FFFFFF"/>
              </w:rPr>
              <w:t>25</w:t>
            </w:r>
            <w:r w:rsidR="009529D4" w:rsidRPr="002044B6">
              <w:rPr>
                <w:b/>
                <w:bCs/>
                <w:spacing w:val="9"/>
                <w:shd w:val="clear" w:color="auto" w:fill="FFFFFF"/>
              </w:rPr>
              <w:t>lt</w:t>
            </w:r>
          </w:p>
        </w:tc>
      </w:tr>
    </w:tbl>
    <w:p w14:paraId="46B382A8" w14:textId="77777777" w:rsidR="009D5F69" w:rsidRPr="002044B6" w:rsidRDefault="009D5F69" w:rsidP="009D5F69">
      <w:pPr>
        <w:rPr>
          <w:b/>
          <w:bCs/>
          <w:spacing w:val="9"/>
          <w:u w:val="single"/>
          <w:shd w:val="clear" w:color="auto" w:fill="FFFFFF"/>
        </w:rPr>
      </w:pPr>
    </w:p>
    <w:p w14:paraId="267CA949" w14:textId="77777777" w:rsidR="009D5F69" w:rsidRPr="002044B6" w:rsidRDefault="009D5F69" w:rsidP="009D5F69">
      <w:pPr>
        <w:jc w:val="center"/>
        <w:rPr>
          <w:b/>
          <w:bCs/>
          <w:u w:val="single"/>
          <w:lang w:val="en-US"/>
        </w:rPr>
      </w:pPr>
    </w:p>
    <w:p w14:paraId="13E8B2FB" w14:textId="1F67E9C4" w:rsidR="009529D4" w:rsidRPr="002044B6" w:rsidRDefault="00857103" w:rsidP="009529D4">
      <w:pPr>
        <w:spacing w:before="100" w:beforeAutospacing="1" w:after="100" w:afterAutospacing="1" w:line="240" w:lineRule="auto"/>
        <w:outlineLvl w:val="1"/>
        <w:rPr>
          <w:rFonts w:eastAsia="Times New Roman" w:cs="Times New Roman"/>
          <w:b/>
          <w:bCs/>
          <w:kern w:val="0"/>
          <w:u w:val="single"/>
          <w:lang w:eastAsia="en-IE"/>
          <w14:ligatures w14:val="none"/>
        </w:rPr>
      </w:pPr>
      <w:r w:rsidRPr="002044B6">
        <w:rPr>
          <w:rFonts w:eastAsia="Times New Roman" w:cs="Times New Roman"/>
          <w:b/>
          <w:bCs/>
          <w:kern w:val="0"/>
          <w:u w:val="single"/>
          <w:lang w:eastAsia="en-IE"/>
          <w14:ligatures w14:val="none"/>
        </w:rPr>
        <w:t>Product Description</w:t>
      </w:r>
    </w:p>
    <w:p w14:paraId="61270E70" w14:textId="77777777" w:rsidR="009529D4" w:rsidRPr="002044B6" w:rsidRDefault="009529D4" w:rsidP="009529D4">
      <w:pPr>
        <w:spacing w:before="100" w:beforeAutospacing="1" w:after="100" w:afterAutospacing="1" w:line="240" w:lineRule="auto"/>
        <w:rPr>
          <w:rFonts w:eastAsia="Times New Roman" w:cs="Times New Roman"/>
          <w:i/>
          <w:iCs/>
          <w:kern w:val="0"/>
          <w:lang w:eastAsia="en-IE"/>
          <w14:ligatures w14:val="none"/>
        </w:rPr>
      </w:pPr>
      <w:r w:rsidRPr="002044B6">
        <w:rPr>
          <w:rFonts w:eastAsia="Times New Roman" w:cs="Times New Roman"/>
          <w:kern w:val="0"/>
          <w:lang w:eastAsia="en-IE"/>
          <w14:ligatures w14:val="none"/>
        </w:rPr>
        <w:t xml:space="preserve">ZINGA is a unique </w:t>
      </w:r>
      <w:r w:rsidRPr="002044B6">
        <w:rPr>
          <w:rFonts w:eastAsia="Times New Roman" w:cs="Times New Roman"/>
          <w:i/>
          <w:iCs/>
          <w:kern w:val="0"/>
          <w:lang w:eastAsia="en-IE"/>
          <w14:ligatures w14:val="none"/>
        </w:rPr>
        <w:t>film galvanising coating</w:t>
      </w:r>
      <w:r w:rsidRPr="002044B6">
        <w:rPr>
          <w:rFonts w:eastAsia="Times New Roman" w:cs="Times New Roman"/>
          <w:kern w:val="0"/>
          <w:lang w:eastAsia="en-IE"/>
          <w14:ligatures w14:val="none"/>
        </w:rPr>
        <w:t xml:space="preserve"> that provides active cathodic protection and passive barrier protection to steel substrates. It is often described as </w:t>
      </w:r>
      <w:r w:rsidRPr="002044B6">
        <w:rPr>
          <w:rFonts w:eastAsia="Times New Roman" w:cs="Times New Roman"/>
          <w:i/>
          <w:iCs/>
          <w:kern w:val="0"/>
          <w:lang w:eastAsia="en-IE"/>
          <w14:ligatures w14:val="none"/>
        </w:rPr>
        <w:t>cold galvanising</w:t>
      </w:r>
      <w:r w:rsidRPr="002044B6">
        <w:rPr>
          <w:rFonts w:eastAsia="Times New Roman" w:cs="Times New Roman"/>
          <w:kern w:val="0"/>
          <w:lang w:eastAsia="en-IE"/>
          <w14:ligatures w14:val="none"/>
        </w:rPr>
        <w:t xml:space="preserve"> — but, unlike conventional paints, it is an </w:t>
      </w:r>
      <w:r w:rsidRPr="002044B6">
        <w:rPr>
          <w:rFonts w:eastAsia="Times New Roman" w:cs="Times New Roman"/>
          <w:i/>
          <w:iCs/>
          <w:kern w:val="0"/>
          <w:lang w:eastAsia="en-IE"/>
          <w14:ligatures w14:val="none"/>
        </w:rPr>
        <w:t>active zinc corrosion protection system</w:t>
      </w:r>
    </w:p>
    <w:p w14:paraId="1BB6705B" w14:textId="77777777" w:rsidR="009529D4" w:rsidRPr="002044B6" w:rsidRDefault="009529D4" w:rsidP="009529D4">
      <w:pPr>
        <w:spacing w:before="100" w:beforeAutospacing="1" w:after="100" w:afterAutospacing="1" w:line="240" w:lineRule="auto"/>
        <w:rPr>
          <w:rFonts w:eastAsia="Times New Roman" w:cs="Times New Roman"/>
          <w:i/>
          <w:iCs/>
          <w:kern w:val="0"/>
          <w:lang w:eastAsia="en-IE"/>
          <w14:ligatures w14:val="none"/>
        </w:rPr>
      </w:pPr>
    </w:p>
    <w:p w14:paraId="15DA911C" w14:textId="77777777" w:rsidR="009529D4" w:rsidRPr="002044B6" w:rsidRDefault="009529D4" w:rsidP="009529D4">
      <w:pPr>
        <w:pStyle w:val="NormalWeb"/>
        <w:rPr>
          <w:rFonts w:asciiTheme="minorHAnsi" w:hAnsiTheme="minorHAnsi"/>
          <w:sz w:val="22"/>
          <w:szCs w:val="22"/>
          <w:u w:val="single"/>
        </w:rPr>
      </w:pPr>
      <w:r w:rsidRPr="002044B6">
        <w:rPr>
          <w:rStyle w:val="Strong"/>
          <w:rFonts w:asciiTheme="minorHAnsi" w:eastAsiaTheme="majorEastAsia" w:hAnsiTheme="minorHAnsi"/>
          <w:sz w:val="22"/>
          <w:szCs w:val="22"/>
          <w:u w:val="single"/>
        </w:rPr>
        <w:t>Key Facts</w:t>
      </w:r>
    </w:p>
    <w:p w14:paraId="7CFD8FDF" w14:textId="77777777" w:rsidR="009529D4" w:rsidRPr="002044B6" w:rsidRDefault="009529D4" w:rsidP="009529D4">
      <w:pPr>
        <w:pStyle w:val="NormalWeb"/>
        <w:numPr>
          <w:ilvl w:val="0"/>
          <w:numId w:val="2"/>
        </w:numPr>
        <w:rPr>
          <w:rFonts w:asciiTheme="minorHAnsi" w:hAnsiTheme="minorHAnsi"/>
          <w:sz w:val="22"/>
          <w:szCs w:val="22"/>
        </w:rPr>
      </w:pPr>
      <w:r w:rsidRPr="002044B6">
        <w:rPr>
          <w:rFonts w:asciiTheme="minorHAnsi" w:hAnsiTheme="minorHAnsi"/>
          <w:sz w:val="22"/>
          <w:szCs w:val="22"/>
        </w:rPr>
        <w:t xml:space="preserve">Composed of a </w:t>
      </w:r>
      <w:r w:rsidRPr="002044B6">
        <w:rPr>
          <w:rStyle w:val="Strong"/>
          <w:rFonts w:asciiTheme="minorHAnsi" w:eastAsiaTheme="majorEastAsia" w:hAnsiTheme="minorHAnsi"/>
          <w:b w:val="0"/>
          <w:bCs w:val="0"/>
          <w:sz w:val="22"/>
          <w:szCs w:val="22"/>
        </w:rPr>
        <w:t>high zinc content</w:t>
      </w:r>
      <w:r w:rsidRPr="002044B6">
        <w:rPr>
          <w:rFonts w:asciiTheme="minorHAnsi" w:hAnsiTheme="minorHAnsi"/>
          <w:sz w:val="22"/>
          <w:szCs w:val="22"/>
        </w:rPr>
        <w:t xml:space="preserve"> (~96% dry film zinc). </w:t>
      </w:r>
    </w:p>
    <w:p w14:paraId="268560C3" w14:textId="77777777" w:rsidR="009529D4" w:rsidRPr="002044B6" w:rsidRDefault="009529D4" w:rsidP="009529D4">
      <w:pPr>
        <w:pStyle w:val="NormalWeb"/>
        <w:numPr>
          <w:ilvl w:val="0"/>
          <w:numId w:val="2"/>
        </w:numPr>
        <w:rPr>
          <w:rFonts w:asciiTheme="minorHAnsi" w:hAnsiTheme="minorHAnsi"/>
          <w:sz w:val="22"/>
          <w:szCs w:val="22"/>
        </w:rPr>
      </w:pPr>
      <w:r w:rsidRPr="002044B6">
        <w:rPr>
          <w:rFonts w:asciiTheme="minorHAnsi" w:hAnsiTheme="minorHAnsi"/>
          <w:sz w:val="22"/>
          <w:szCs w:val="22"/>
        </w:rPr>
        <w:t xml:space="preserve">Combines </w:t>
      </w:r>
      <w:r w:rsidRPr="002044B6">
        <w:rPr>
          <w:rStyle w:val="Emphasis"/>
          <w:rFonts w:asciiTheme="minorHAnsi" w:eastAsiaTheme="majorEastAsia" w:hAnsiTheme="minorHAnsi"/>
          <w:sz w:val="22"/>
          <w:szCs w:val="22"/>
        </w:rPr>
        <w:t>active</w:t>
      </w:r>
      <w:r w:rsidRPr="002044B6">
        <w:rPr>
          <w:rFonts w:asciiTheme="minorHAnsi" w:hAnsiTheme="minorHAnsi"/>
          <w:sz w:val="22"/>
          <w:szCs w:val="22"/>
        </w:rPr>
        <w:t xml:space="preserve"> (galvanic) and </w:t>
      </w:r>
      <w:r w:rsidRPr="002044B6">
        <w:rPr>
          <w:rStyle w:val="Emphasis"/>
          <w:rFonts w:asciiTheme="minorHAnsi" w:eastAsiaTheme="majorEastAsia" w:hAnsiTheme="minorHAnsi"/>
          <w:sz w:val="22"/>
          <w:szCs w:val="22"/>
        </w:rPr>
        <w:t>passive</w:t>
      </w:r>
      <w:r w:rsidRPr="002044B6">
        <w:rPr>
          <w:rFonts w:asciiTheme="minorHAnsi" w:hAnsiTheme="minorHAnsi"/>
          <w:sz w:val="22"/>
          <w:szCs w:val="22"/>
        </w:rPr>
        <w:t xml:space="preserve"> (barrier) protection mechanisms. </w:t>
      </w:r>
    </w:p>
    <w:p w14:paraId="65DDF154" w14:textId="77777777" w:rsidR="009529D4" w:rsidRPr="002044B6" w:rsidRDefault="009529D4" w:rsidP="009529D4">
      <w:pPr>
        <w:pStyle w:val="NormalWeb"/>
        <w:numPr>
          <w:ilvl w:val="0"/>
          <w:numId w:val="2"/>
        </w:numPr>
        <w:rPr>
          <w:rFonts w:asciiTheme="minorHAnsi" w:hAnsiTheme="minorHAnsi"/>
          <w:sz w:val="22"/>
          <w:szCs w:val="22"/>
        </w:rPr>
      </w:pPr>
      <w:r w:rsidRPr="002044B6">
        <w:rPr>
          <w:rFonts w:asciiTheme="minorHAnsi" w:hAnsiTheme="minorHAnsi"/>
          <w:sz w:val="22"/>
          <w:szCs w:val="22"/>
        </w:rPr>
        <w:t xml:space="preserve">Provides corrosion resistance </w:t>
      </w:r>
      <w:r w:rsidRPr="002044B6">
        <w:rPr>
          <w:rStyle w:val="Strong"/>
          <w:rFonts w:asciiTheme="minorHAnsi" w:eastAsiaTheme="majorEastAsia" w:hAnsiTheme="minorHAnsi"/>
          <w:b w:val="0"/>
          <w:bCs w:val="0"/>
          <w:sz w:val="22"/>
          <w:szCs w:val="22"/>
        </w:rPr>
        <w:t xml:space="preserve">comparable to </w:t>
      </w:r>
      <w:proofErr w:type="gramStart"/>
      <w:r w:rsidRPr="002044B6">
        <w:rPr>
          <w:rStyle w:val="Strong"/>
          <w:rFonts w:asciiTheme="minorHAnsi" w:eastAsiaTheme="majorEastAsia" w:hAnsiTheme="minorHAnsi"/>
          <w:b w:val="0"/>
          <w:bCs w:val="0"/>
          <w:sz w:val="22"/>
          <w:szCs w:val="22"/>
        </w:rPr>
        <w:t>hot-dip</w:t>
      </w:r>
      <w:proofErr w:type="gramEnd"/>
      <w:r w:rsidRPr="002044B6">
        <w:rPr>
          <w:rStyle w:val="Strong"/>
          <w:rFonts w:asciiTheme="minorHAnsi" w:eastAsiaTheme="majorEastAsia" w:hAnsiTheme="minorHAnsi"/>
          <w:b w:val="0"/>
          <w:bCs w:val="0"/>
          <w:sz w:val="22"/>
          <w:szCs w:val="22"/>
        </w:rPr>
        <w:t xml:space="preserve"> </w:t>
      </w:r>
      <w:proofErr w:type="gramStart"/>
      <w:r w:rsidRPr="002044B6">
        <w:rPr>
          <w:rStyle w:val="Strong"/>
          <w:rFonts w:asciiTheme="minorHAnsi" w:eastAsiaTheme="majorEastAsia" w:hAnsiTheme="minorHAnsi"/>
          <w:b w:val="0"/>
          <w:bCs w:val="0"/>
          <w:sz w:val="22"/>
          <w:szCs w:val="22"/>
        </w:rPr>
        <w:t>galvanising</w:t>
      </w:r>
      <w:r w:rsidRPr="002044B6">
        <w:rPr>
          <w:rFonts w:asciiTheme="minorHAnsi" w:hAnsiTheme="minorHAnsi"/>
          <w:sz w:val="22"/>
          <w:szCs w:val="22"/>
        </w:rPr>
        <w:t>, yet</w:t>
      </w:r>
      <w:proofErr w:type="gramEnd"/>
      <w:r w:rsidRPr="002044B6">
        <w:rPr>
          <w:rFonts w:asciiTheme="minorHAnsi" w:hAnsiTheme="minorHAnsi"/>
          <w:sz w:val="22"/>
          <w:szCs w:val="22"/>
        </w:rPr>
        <w:t xml:space="preserve"> can be applied in many conditions. </w:t>
      </w:r>
    </w:p>
    <w:p w14:paraId="0AD9D103" w14:textId="77777777" w:rsidR="009529D4" w:rsidRPr="002044B6" w:rsidRDefault="009529D4" w:rsidP="009529D4">
      <w:pPr>
        <w:spacing w:before="100" w:beforeAutospacing="1" w:after="100" w:afterAutospacing="1" w:line="240" w:lineRule="auto"/>
        <w:outlineLvl w:val="1"/>
        <w:rPr>
          <w:rFonts w:eastAsia="Times New Roman" w:cs="Times New Roman"/>
          <w:b/>
          <w:bCs/>
          <w:kern w:val="0"/>
          <w:u w:val="single"/>
          <w:lang w:eastAsia="en-IE"/>
          <w14:ligatures w14:val="none"/>
        </w:rPr>
      </w:pPr>
      <w:r w:rsidRPr="002044B6">
        <w:rPr>
          <w:rFonts w:eastAsia="Times New Roman" w:cs="Times New Roman"/>
          <w:b/>
          <w:bCs/>
          <w:kern w:val="0"/>
          <w:u w:val="single"/>
          <w:lang w:eastAsia="en-IE"/>
          <w14:ligatures w14:val="none"/>
        </w:rPr>
        <w:t>Application &amp; Practical Use</w:t>
      </w:r>
    </w:p>
    <w:p w14:paraId="2649CE91" w14:textId="77777777" w:rsidR="009529D4" w:rsidRPr="002044B6" w:rsidRDefault="009529D4" w:rsidP="009529D4">
      <w:pPr>
        <w:numPr>
          <w:ilvl w:val="0"/>
          <w:numId w:val="3"/>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Can be applied on site or in workshop by brush, roller, or spray. </w:t>
      </w:r>
    </w:p>
    <w:p w14:paraId="788644AC" w14:textId="77777777" w:rsidR="009529D4" w:rsidRPr="002044B6" w:rsidRDefault="009529D4" w:rsidP="009529D4">
      <w:pPr>
        <w:numPr>
          <w:ilvl w:val="0"/>
          <w:numId w:val="3"/>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Works in wide temperature ranges and weather conditions. </w:t>
      </w:r>
    </w:p>
    <w:p w14:paraId="52057CEF" w14:textId="77777777" w:rsidR="009529D4" w:rsidRPr="002044B6" w:rsidRDefault="009529D4" w:rsidP="009529D4">
      <w:pPr>
        <w:numPr>
          <w:ilvl w:val="0"/>
          <w:numId w:val="3"/>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Suitable for both new steel and repair of worn galvanized or thermally sprayed surfaces. </w:t>
      </w:r>
    </w:p>
    <w:p w14:paraId="3796BFCE" w14:textId="77777777" w:rsidR="009529D4" w:rsidRPr="002044B6" w:rsidRDefault="009529D4" w:rsidP="009529D4">
      <w:pPr>
        <w:spacing w:before="100" w:beforeAutospacing="1" w:after="100" w:afterAutospacing="1" w:line="240" w:lineRule="auto"/>
        <w:outlineLvl w:val="2"/>
        <w:rPr>
          <w:rFonts w:eastAsia="Times New Roman" w:cs="Times New Roman"/>
          <w:b/>
          <w:bCs/>
          <w:kern w:val="0"/>
          <w:lang w:eastAsia="en-IE"/>
          <w14:ligatures w14:val="none"/>
        </w:rPr>
      </w:pPr>
      <w:r w:rsidRPr="002044B6">
        <w:rPr>
          <w:rFonts w:eastAsia="Times New Roman" w:cs="Times New Roman"/>
          <w:b/>
          <w:bCs/>
          <w:kern w:val="0"/>
          <w:lang w:eastAsia="en-IE"/>
          <w14:ligatures w14:val="none"/>
        </w:rPr>
        <w:t>Performance Attributes</w:t>
      </w:r>
    </w:p>
    <w:p w14:paraId="2D4919A7" w14:textId="77777777" w:rsidR="009529D4" w:rsidRPr="002044B6" w:rsidRDefault="009529D4" w:rsidP="009529D4">
      <w:pPr>
        <w:numPr>
          <w:ilvl w:val="0"/>
          <w:numId w:val="4"/>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Quick drying (touch dry in ~10 minutes at 20 °C). </w:t>
      </w:r>
    </w:p>
    <w:p w14:paraId="6869F102" w14:textId="77777777" w:rsidR="009529D4" w:rsidRPr="002044B6" w:rsidRDefault="009529D4" w:rsidP="009529D4">
      <w:pPr>
        <w:numPr>
          <w:ilvl w:val="0"/>
          <w:numId w:val="4"/>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Flexible and forgiving — does not crack or become brittle. </w:t>
      </w:r>
    </w:p>
    <w:p w14:paraId="434FD5A8" w14:textId="77777777" w:rsidR="009529D4" w:rsidRPr="002044B6" w:rsidRDefault="009529D4" w:rsidP="009529D4">
      <w:pPr>
        <w:numPr>
          <w:ilvl w:val="0"/>
          <w:numId w:val="4"/>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Unlimited </w:t>
      </w:r>
      <w:r w:rsidRPr="002044B6">
        <w:rPr>
          <w:rFonts w:eastAsia="Times New Roman" w:cs="Times New Roman"/>
          <w:i/>
          <w:iCs/>
          <w:kern w:val="0"/>
          <w:lang w:eastAsia="en-IE"/>
          <w14:ligatures w14:val="none"/>
        </w:rPr>
        <w:t>shelf life</w:t>
      </w:r>
      <w:r w:rsidRPr="002044B6">
        <w:rPr>
          <w:rFonts w:eastAsia="Times New Roman" w:cs="Times New Roman"/>
          <w:kern w:val="0"/>
          <w:lang w:eastAsia="en-IE"/>
          <w14:ligatures w14:val="none"/>
        </w:rPr>
        <w:t xml:space="preserve"> and </w:t>
      </w:r>
      <w:r w:rsidRPr="002044B6">
        <w:rPr>
          <w:rFonts w:eastAsia="Times New Roman" w:cs="Times New Roman"/>
          <w:i/>
          <w:iCs/>
          <w:kern w:val="0"/>
          <w:lang w:eastAsia="en-IE"/>
          <w14:ligatures w14:val="none"/>
        </w:rPr>
        <w:t>pot life</w:t>
      </w:r>
      <w:r w:rsidRPr="002044B6">
        <w:rPr>
          <w:rFonts w:eastAsia="Times New Roman" w:cs="Times New Roman"/>
          <w:kern w:val="0"/>
          <w:lang w:eastAsia="en-IE"/>
          <w14:ligatures w14:val="none"/>
        </w:rPr>
        <w:t xml:space="preserve"> — no wasted material or time. </w:t>
      </w:r>
    </w:p>
    <w:p w14:paraId="68C47881" w14:textId="77777777" w:rsidR="009529D4" w:rsidRPr="002044B6" w:rsidRDefault="009529D4" w:rsidP="009529D4">
      <w:pPr>
        <w:numPr>
          <w:ilvl w:val="0"/>
          <w:numId w:val="4"/>
        </w:numPr>
        <w:spacing w:before="100" w:beforeAutospacing="1" w:after="100" w:afterAutospacing="1" w:line="240" w:lineRule="auto"/>
        <w:rPr>
          <w:rFonts w:eastAsia="Times New Roman" w:cs="Times New Roman"/>
          <w:kern w:val="0"/>
          <w:lang w:eastAsia="en-IE"/>
          <w14:ligatures w14:val="none"/>
        </w:rPr>
      </w:pPr>
      <w:r w:rsidRPr="002044B6">
        <w:rPr>
          <w:rFonts w:eastAsia="Times New Roman" w:cs="Times New Roman"/>
          <w:kern w:val="0"/>
          <w:lang w:eastAsia="en-IE"/>
          <w14:ligatures w14:val="none"/>
        </w:rPr>
        <w:t xml:space="preserve">Non-toxic: can be in contact with potable water. </w:t>
      </w:r>
    </w:p>
    <w:p w14:paraId="60811AA3" w14:textId="2347BB7E" w:rsidR="009529D4" w:rsidRPr="002044B6" w:rsidRDefault="009529D4" w:rsidP="009529D4">
      <w:pPr>
        <w:spacing w:before="100" w:beforeAutospacing="1" w:after="100" w:afterAutospacing="1" w:line="240" w:lineRule="auto"/>
        <w:rPr>
          <w:rFonts w:eastAsia="Times New Roman" w:cs="Times New Roman"/>
          <w:kern w:val="0"/>
          <w:lang w:eastAsia="en-IE"/>
          <w14:ligatures w14:val="none"/>
        </w:rPr>
      </w:pPr>
    </w:p>
    <w:p w14:paraId="55B4BE66" w14:textId="77777777" w:rsidR="00BC6F04" w:rsidRPr="002044B6" w:rsidRDefault="00BC6F04" w:rsidP="009529D4">
      <w:pPr>
        <w:spacing w:before="100" w:beforeAutospacing="1" w:after="100" w:afterAutospacing="1" w:line="240" w:lineRule="auto"/>
        <w:rPr>
          <w:rFonts w:eastAsia="Times New Roman" w:cs="Times New Roman"/>
          <w:kern w:val="0"/>
          <w:lang w:eastAsia="en-IE"/>
          <w14:ligatures w14:val="none"/>
        </w:rPr>
      </w:pPr>
    </w:p>
    <w:p w14:paraId="7BEB122C" w14:textId="77777777" w:rsidR="00BC6F04" w:rsidRPr="002044B6" w:rsidRDefault="00BC6F04" w:rsidP="009529D4">
      <w:pPr>
        <w:spacing w:before="100" w:beforeAutospacing="1" w:after="100" w:afterAutospacing="1" w:line="240" w:lineRule="auto"/>
        <w:rPr>
          <w:rFonts w:eastAsia="Times New Roman" w:cs="Times New Roman"/>
          <w:kern w:val="0"/>
          <w:lang w:eastAsia="en-IE"/>
          <w14:ligatures w14:val="none"/>
        </w:rPr>
      </w:pPr>
    </w:p>
    <w:p w14:paraId="0161DA8F" w14:textId="77777777" w:rsidR="002044B6" w:rsidRDefault="002044B6" w:rsidP="00BC6F04">
      <w:pPr>
        <w:jc w:val="center"/>
        <w:rPr>
          <w:b/>
          <w:bCs/>
          <w:spacing w:val="9"/>
          <w:sz w:val="32"/>
          <w:szCs w:val="32"/>
          <w:u w:val="single"/>
          <w:shd w:val="clear" w:color="auto" w:fill="FFFFFF"/>
        </w:rPr>
      </w:pPr>
    </w:p>
    <w:p w14:paraId="0237C260" w14:textId="77777777" w:rsidR="002044B6" w:rsidRDefault="002044B6" w:rsidP="00BC6F04">
      <w:pPr>
        <w:jc w:val="center"/>
        <w:rPr>
          <w:b/>
          <w:bCs/>
          <w:spacing w:val="9"/>
          <w:sz w:val="32"/>
          <w:szCs w:val="32"/>
          <w:u w:val="single"/>
          <w:shd w:val="clear" w:color="auto" w:fill="FFFFFF"/>
        </w:rPr>
      </w:pPr>
    </w:p>
    <w:p w14:paraId="55CAA8D5" w14:textId="220A5A52" w:rsidR="00BC6F04" w:rsidRDefault="00BC6F04" w:rsidP="00BC6F04">
      <w:pPr>
        <w:jc w:val="center"/>
        <w:rPr>
          <w:b/>
          <w:bCs/>
          <w:spacing w:val="9"/>
          <w:sz w:val="32"/>
          <w:szCs w:val="32"/>
          <w:u w:val="single"/>
          <w:shd w:val="clear" w:color="auto" w:fill="FFFFFF"/>
        </w:rPr>
      </w:pPr>
      <w:r w:rsidRPr="009D5F69">
        <w:rPr>
          <w:b/>
          <w:bCs/>
          <w:spacing w:val="9"/>
          <w:sz w:val="32"/>
          <w:szCs w:val="32"/>
          <w:u w:val="single"/>
          <w:shd w:val="clear" w:color="auto" w:fill="FFFFFF"/>
        </w:rPr>
        <w:t>ZINGA PAINT &amp; ACCESSORIES</w:t>
      </w:r>
    </w:p>
    <w:p w14:paraId="1DEE3096" w14:textId="0BE2BCCC" w:rsidR="00BC6F04" w:rsidRPr="009529D4" w:rsidRDefault="00BC6F04" w:rsidP="00BC6F04">
      <w:pPr>
        <w:spacing w:before="100" w:beforeAutospacing="1" w:after="100" w:afterAutospacing="1" w:line="240" w:lineRule="auto"/>
        <w:jc w:val="center"/>
        <w:rPr>
          <w:rFonts w:eastAsia="Times New Roman" w:cs="Times New Roman"/>
          <w:kern w:val="0"/>
          <w:sz w:val="24"/>
          <w:szCs w:val="24"/>
          <w:lang w:eastAsia="en-IE"/>
          <w14:ligatures w14:val="none"/>
        </w:rPr>
      </w:pPr>
      <w:r>
        <w:rPr>
          <w:noProof/>
        </w:rPr>
        <w:lastRenderedPageBreak/>
        <w:drawing>
          <wp:inline distT="0" distB="0" distL="0" distR="0" wp14:anchorId="14719AF4" wp14:editId="0DEF0438">
            <wp:extent cx="1028065" cy="1228195"/>
            <wp:effectExtent l="0" t="0" r="0" b="0"/>
            <wp:docPr id="9411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4121" cy="1235430"/>
                    </a:xfrm>
                    <a:prstGeom prst="rect">
                      <a:avLst/>
                    </a:prstGeom>
                    <a:noFill/>
                    <a:ln>
                      <a:noFill/>
                    </a:ln>
                  </pic:spPr>
                </pic:pic>
              </a:graphicData>
            </a:graphic>
          </wp:inline>
        </w:drawing>
      </w:r>
    </w:p>
    <w:p w14:paraId="64E701B0" w14:textId="3193B733" w:rsidR="009529D4" w:rsidRDefault="009529D4" w:rsidP="009529D4">
      <w:pPr>
        <w:rPr>
          <w:b/>
          <w:bCs/>
          <w:sz w:val="24"/>
          <w:szCs w:val="24"/>
          <w:u w:val="single"/>
          <w:lang w:val="en-US"/>
        </w:rPr>
      </w:pPr>
    </w:p>
    <w:tbl>
      <w:tblPr>
        <w:tblStyle w:val="TableGrid"/>
        <w:tblW w:w="0" w:type="auto"/>
        <w:jc w:val="center"/>
        <w:tblLook w:val="04A0" w:firstRow="1" w:lastRow="0" w:firstColumn="1" w:lastColumn="0" w:noHBand="0" w:noVBand="1"/>
      </w:tblPr>
      <w:tblGrid>
        <w:gridCol w:w="3485"/>
        <w:gridCol w:w="2039"/>
        <w:gridCol w:w="1842"/>
      </w:tblGrid>
      <w:tr w:rsidR="00BC6F04" w:rsidRPr="002044B6" w14:paraId="6533A351" w14:textId="77777777" w:rsidTr="00857103">
        <w:trPr>
          <w:jc w:val="center"/>
        </w:trPr>
        <w:tc>
          <w:tcPr>
            <w:tcW w:w="3485" w:type="dxa"/>
          </w:tcPr>
          <w:p w14:paraId="23060AA5" w14:textId="34D6C749" w:rsidR="00BC6F04" w:rsidRPr="002044B6" w:rsidRDefault="00857103" w:rsidP="009529D4">
            <w:pPr>
              <w:rPr>
                <w:b/>
                <w:bCs/>
                <w:u w:val="single"/>
                <w:lang w:val="en-US"/>
              </w:rPr>
            </w:pPr>
            <w:r w:rsidRPr="002044B6">
              <w:rPr>
                <w:b/>
                <w:bCs/>
                <w:u w:val="single"/>
                <w:lang w:val="en-US"/>
              </w:rPr>
              <w:t>PRODUCT</w:t>
            </w:r>
          </w:p>
        </w:tc>
        <w:tc>
          <w:tcPr>
            <w:tcW w:w="2039" w:type="dxa"/>
          </w:tcPr>
          <w:p w14:paraId="39D3266C" w14:textId="7B4FF7CC" w:rsidR="00BC6F04" w:rsidRPr="002044B6" w:rsidRDefault="00857103" w:rsidP="00857103">
            <w:pPr>
              <w:jc w:val="center"/>
              <w:rPr>
                <w:b/>
                <w:bCs/>
                <w:lang w:val="en-US"/>
              </w:rPr>
            </w:pPr>
            <w:r w:rsidRPr="002044B6">
              <w:rPr>
                <w:b/>
                <w:bCs/>
                <w:lang w:val="en-US"/>
              </w:rPr>
              <w:t>Size</w:t>
            </w:r>
          </w:p>
        </w:tc>
        <w:tc>
          <w:tcPr>
            <w:tcW w:w="1842" w:type="dxa"/>
          </w:tcPr>
          <w:p w14:paraId="7475C5D6" w14:textId="39301329" w:rsidR="00BC6F04" w:rsidRPr="002044B6" w:rsidRDefault="00857103" w:rsidP="00857103">
            <w:pPr>
              <w:jc w:val="center"/>
              <w:rPr>
                <w:b/>
                <w:bCs/>
                <w:lang w:val="en-US"/>
              </w:rPr>
            </w:pPr>
            <w:r w:rsidRPr="002044B6">
              <w:rPr>
                <w:b/>
                <w:bCs/>
                <w:lang w:val="en-US"/>
              </w:rPr>
              <w:t>Size</w:t>
            </w:r>
          </w:p>
        </w:tc>
      </w:tr>
      <w:tr w:rsidR="00BC6F04" w:rsidRPr="002044B6" w14:paraId="2E6FE91D" w14:textId="77777777" w:rsidTr="00857103">
        <w:trPr>
          <w:jc w:val="center"/>
        </w:trPr>
        <w:tc>
          <w:tcPr>
            <w:tcW w:w="3485" w:type="dxa"/>
          </w:tcPr>
          <w:p w14:paraId="090D4EF1" w14:textId="77777777" w:rsidR="00BC6F04" w:rsidRPr="002044B6" w:rsidRDefault="00BC6F04" w:rsidP="009529D4">
            <w:pPr>
              <w:rPr>
                <w:b/>
                <w:bCs/>
                <w:u w:val="single"/>
                <w:lang w:val="en-US"/>
              </w:rPr>
            </w:pPr>
          </w:p>
        </w:tc>
        <w:tc>
          <w:tcPr>
            <w:tcW w:w="2039" w:type="dxa"/>
          </w:tcPr>
          <w:p w14:paraId="5E9A3855" w14:textId="77777777" w:rsidR="00BC6F04" w:rsidRPr="002044B6" w:rsidRDefault="00BC6F04" w:rsidP="009529D4">
            <w:pPr>
              <w:rPr>
                <w:b/>
                <w:bCs/>
                <w:u w:val="single"/>
                <w:lang w:val="en-US"/>
              </w:rPr>
            </w:pPr>
          </w:p>
        </w:tc>
        <w:tc>
          <w:tcPr>
            <w:tcW w:w="1842" w:type="dxa"/>
          </w:tcPr>
          <w:p w14:paraId="5D700B57" w14:textId="77777777" w:rsidR="00BC6F04" w:rsidRPr="002044B6" w:rsidRDefault="00BC6F04" w:rsidP="009529D4">
            <w:pPr>
              <w:rPr>
                <w:b/>
                <w:bCs/>
                <w:u w:val="single"/>
                <w:lang w:val="en-US"/>
              </w:rPr>
            </w:pPr>
          </w:p>
        </w:tc>
      </w:tr>
      <w:tr w:rsidR="00BC6F04" w:rsidRPr="002044B6" w14:paraId="12F2EB9D" w14:textId="77777777" w:rsidTr="00857103">
        <w:trPr>
          <w:jc w:val="center"/>
        </w:trPr>
        <w:tc>
          <w:tcPr>
            <w:tcW w:w="3485" w:type="dxa"/>
          </w:tcPr>
          <w:p w14:paraId="164ED594" w14:textId="1AFC21FF" w:rsidR="00BC6F04" w:rsidRPr="002044B6" w:rsidRDefault="00857103" w:rsidP="009529D4">
            <w:pPr>
              <w:rPr>
                <w:b/>
                <w:bCs/>
                <w:lang w:val="en-US"/>
              </w:rPr>
            </w:pPr>
            <w:proofErr w:type="spellStart"/>
            <w:r w:rsidRPr="002044B6">
              <w:rPr>
                <w:b/>
                <w:bCs/>
                <w:lang w:val="en-US"/>
              </w:rPr>
              <w:t>Zingasolv</w:t>
            </w:r>
            <w:proofErr w:type="spellEnd"/>
            <w:r w:rsidRPr="002044B6">
              <w:rPr>
                <w:b/>
                <w:bCs/>
                <w:lang w:val="en-US"/>
              </w:rPr>
              <w:t xml:space="preserve"> Thinner</w:t>
            </w:r>
          </w:p>
        </w:tc>
        <w:tc>
          <w:tcPr>
            <w:tcW w:w="2039" w:type="dxa"/>
          </w:tcPr>
          <w:p w14:paraId="696452A6" w14:textId="7E7EA3B8" w:rsidR="00BC6F04" w:rsidRPr="002044B6" w:rsidRDefault="00857103" w:rsidP="00857103">
            <w:pPr>
              <w:jc w:val="center"/>
              <w:rPr>
                <w:b/>
                <w:bCs/>
                <w:lang w:val="en-US"/>
              </w:rPr>
            </w:pPr>
            <w:r w:rsidRPr="002044B6">
              <w:rPr>
                <w:b/>
                <w:bCs/>
                <w:lang w:val="en-US"/>
              </w:rPr>
              <w:t>1.0ltr</w:t>
            </w:r>
          </w:p>
        </w:tc>
        <w:tc>
          <w:tcPr>
            <w:tcW w:w="1842" w:type="dxa"/>
          </w:tcPr>
          <w:p w14:paraId="48C399DF" w14:textId="69BEAB4C" w:rsidR="00BC6F04" w:rsidRPr="002044B6" w:rsidRDefault="00857103" w:rsidP="00857103">
            <w:pPr>
              <w:jc w:val="center"/>
              <w:rPr>
                <w:b/>
                <w:bCs/>
                <w:lang w:val="en-US"/>
              </w:rPr>
            </w:pPr>
            <w:r w:rsidRPr="002044B6">
              <w:rPr>
                <w:b/>
                <w:bCs/>
                <w:lang w:val="en-US"/>
              </w:rPr>
              <w:t>5.0ltr</w:t>
            </w:r>
          </w:p>
        </w:tc>
      </w:tr>
    </w:tbl>
    <w:p w14:paraId="01563150" w14:textId="77777777" w:rsidR="00BC6F04" w:rsidRPr="002044B6" w:rsidRDefault="00BC6F04" w:rsidP="009529D4">
      <w:pPr>
        <w:rPr>
          <w:b/>
          <w:bCs/>
          <w:u w:val="single"/>
          <w:lang w:val="en-US"/>
        </w:rPr>
      </w:pPr>
    </w:p>
    <w:p w14:paraId="6BA9C9BF" w14:textId="77777777" w:rsidR="009D5F69" w:rsidRPr="002044B6" w:rsidRDefault="009D5F69" w:rsidP="00857103">
      <w:pPr>
        <w:rPr>
          <w:b/>
          <w:bCs/>
          <w:u w:val="single"/>
          <w:lang w:val="en-US"/>
        </w:rPr>
      </w:pPr>
    </w:p>
    <w:p w14:paraId="5F701CEF" w14:textId="77777777" w:rsidR="00857103" w:rsidRPr="002044B6" w:rsidRDefault="00857103" w:rsidP="00857103">
      <w:pPr>
        <w:spacing w:before="100" w:beforeAutospacing="1" w:after="100" w:afterAutospacing="1" w:line="240" w:lineRule="auto"/>
        <w:outlineLvl w:val="1"/>
        <w:rPr>
          <w:rFonts w:eastAsia="Times New Roman" w:cs="Times New Roman"/>
          <w:b/>
          <w:bCs/>
          <w:kern w:val="0"/>
          <w:u w:val="single"/>
          <w:lang w:eastAsia="en-IE"/>
          <w14:ligatures w14:val="none"/>
        </w:rPr>
      </w:pPr>
      <w:r w:rsidRPr="002044B6">
        <w:rPr>
          <w:rFonts w:eastAsia="Times New Roman" w:cs="Times New Roman"/>
          <w:b/>
          <w:bCs/>
          <w:kern w:val="0"/>
          <w:u w:val="single"/>
          <w:lang w:eastAsia="en-IE"/>
          <w14:ligatures w14:val="none"/>
        </w:rPr>
        <w:t>Product Description</w:t>
      </w:r>
    </w:p>
    <w:p w14:paraId="36B9EFAB" w14:textId="24C649A9" w:rsidR="0069335D" w:rsidRPr="002044B6" w:rsidRDefault="00857103" w:rsidP="00857103">
      <w:proofErr w:type="spellStart"/>
      <w:r w:rsidRPr="002044B6">
        <w:t>Zingasolv</w:t>
      </w:r>
      <w:proofErr w:type="spellEnd"/>
      <w:r w:rsidRPr="002044B6">
        <w:t xml:space="preserve"> is a C9-C10 aromatic hydrocarbon solvent. </w:t>
      </w:r>
      <w:proofErr w:type="spellStart"/>
      <w:r w:rsidRPr="002044B6">
        <w:t>Zingasolv</w:t>
      </w:r>
      <w:proofErr w:type="spellEnd"/>
      <w:r w:rsidRPr="002044B6">
        <w:t xml:space="preserve"> is manufactured to the highest standards. It does not contain detectable quantities of polycyclic aromatics, heavy metals or chlorinated compounds.</w:t>
      </w:r>
    </w:p>
    <w:p w14:paraId="01B60B42" w14:textId="27AC1129" w:rsidR="00F31B5C" w:rsidRPr="002044B6" w:rsidRDefault="0069335D" w:rsidP="0069335D">
      <w:pPr>
        <w:shd w:val="clear" w:color="auto" w:fill="FFFFFF"/>
        <w:spacing w:after="0" w:line="240" w:lineRule="atLeast"/>
        <w:textAlignment w:val="baseline"/>
        <w:outlineLvl w:val="0"/>
      </w:pPr>
      <w:r w:rsidRPr="002044B6">
        <w:tab/>
      </w:r>
      <w:r w:rsidRPr="002044B6">
        <w:tab/>
      </w:r>
      <w:r w:rsidRPr="002044B6">
        <w:tab/>
      </w:r>
      <w:r w:rsidRPr="002044B6">
        <w:tab/>
      </w:r>
    </w:p>
    <w:p w14:paraId="12057401" w14:textId="77777777" w:rsidR="00F31B5C" w:rsidRPr="002044B6" w:rsidRDefault="00F31B5C" w:rsidP="00F31B5C">
      <w:pPr>
        <w:jc w:val="center"/>
        <w:rPr>
          <w:b/>
          <w:bCs/>
          <w:spacing w:val="9"/>
          <w:u w:val="single"/>
          <w:shd w:val="clear" w:color="auto" w:fill="FFFFFF"/>
        </w:rPr>
      </w:pPr>
    </w:p>
    <w:p w14:paraId="13EDC542" w14:textId="77777777" w:rsidR="00F31B5C" w:rsidRPr="002044B6" w:rsidRDefault="00F31B5C" w:rsidP="00F31B5C">
      <w:pPr>
        <w:jc w:val="center"/>
        <w:rPr>
          <w:b/>
          <w:bCs/>
          <w:spacing w:val="9"/>
          <w:u w:val="single"/>
          <w:shd w:val="clear" w:color="auto" w:fill="FFFFFF"/>
        </w:rPr>
      </w:pPr>
    </w:p>
    <w:p w14:paraId="78E62FE9" w14:textId="77777777" w:rsidR="00F31B5C" w:rsidRPr="002044B6" w:rsidRDefault="00F31B5C" w:rsidP="00F31B5C">
      <w:pPr>
        <w:jc w:val="center"/>
        <w:rPr>
          <w:b/>
          <w:bCs/>
          <w:spacing w:val="9"/>
          <w:u w:val="single"/>
          <w:shd w:val="clear" w:color="auto" w:fill="FFFFFF"/>
        </w:rPr>
      </w:pPr>
    </w:p>
    <w:p w14:paraId="075A7899" w14:textId="77777777" w:rsidR="00F31B5C" w:rsidRPr="002044B6" w:rsidRDefault="00F31B5C" w:rsidP="00F31B5C">
      <w:pPr>
        <w:jc w:val="center"/>
        <w:rPr>
          <w:b/>
          <w:bCs/>
          <w:spacing w:val="9"/>
          <w:u w:val="single"/>
          <w:shd w:val="clear" w:color="auto" w:fill="FFFFFF"/>
        </w:rPr>
      </w:pPr>
    </w:p>
    <w:p w14:paraId="5BA60DAD" w14:textId="77777777" w:rsidR="00F31B5C" w:rsidRPr="002044B6" w:rsidRDefault="00F31B5C" w:rsidP="00F31B5C">
      <w:pPr>
        <w:jc w:val="center"/>
        <w:rPr>
          <w:b/>
          <w:bCs/>
          <w:spacing w:val="9"/>
          <w:u w:val="single"/>
          <w:shd w:val="clear" w:color="auto" w:fill="FFFFFF"/>
        </w:rPr>
      </w:pPr>
    </w:p>
    <w:p w14:paraId="7D8B4736" w14:textId="77777777" w:rsidR="00F31B5C" w:rsidRPr="002044B6" w:rsidRDefault="00F31B5C" w:rsidP="00F31B5C">
      <w:pPr>
        <w:jc w:val="center"/>
        <w:rPr>
          <w:b/>
          <w:bCs/>
          <w:spacing w:val="9"/>
          <w:u w:val="single"/>
          <w:shd w:val="clear" w:color="auto" w:fill="FFFFFF"/>
        </w:rPr>
      </w:pPr>
    </w:p>
    <w:p w14:paraId="73A63135" w14:textId="77777777" w:rsidR="00F31B5C" w:rsidRPr="002044B6" w:rsidRDefault="00F31B5C" w:rsidP="00F31B5C">
      <w:pPr>
        <w:jc w:val="center"/>
        <w:rPr>
          <w:b/>
          <w:bCs/>
          <w:spacing w:val="9"/>
          <w:u w:val="single"/>
          <w:shd w:val="clear" w:color="auto" w:fill="FFFFFF"/>
        </w:rPr>
      </w:pPr>
    </w:p>
    <w:p w14:paraId="18C82741" w14:textId="77777777" w:rsidR="00F31B5C" w:rsidRPr="002044B6" w:rsidRDefault="00F31B5C" w:rsidP="00F31B5C">
      <w:pPr>
        <w:jc w:val="center"/>
        <w:rPr>
          <w:b/>
          <w:bCs/>
          <w:spacing w:val="9"/>
          <w:u w:val="single"/>
          <w:shd w:val="clear" w:color="auto" w:fill="FFFFFF"/>
        </w:rPr>
      </w:pPr>
    </w:p>
    <w:p w14:paraId="1DDFE2A3" w14:textId="77777777" w:rsidR="00F31B5C" w:rsidRPr="002044B6" w:rsidRDefault="00F31B5C" w:rsidP="00F31B5C">
      <w:pPr>
        <w:jc w:val="center"/>
        <w:rPr>
          <w:b/>
          <w:bCs/>
          <w:spacing w:val="9"/>
          <w:u w:val="single"/>
          <w:shd w:val="clear" w:color="auto" w:fill="FFFFFF"/>
        </w:rPr>
      </w:pPr>
    </w:p>
    <w:p w14:paraId="58A73738" w14:textId="77777777" w:rsidR="00F31B5C" w:rsidRPr="002044B6" w:rsidRDefault="00F31B5C" w:rsidP="00F31B5C">
      <w:pPr>
        <w:jc w:val="center"/>
        <w:rPr>
          <w:b/>
          <w:bCs/>
          <w:spacing w:val="9"/>
          <w:u w:val="single"/>
          <w:shd w:val="clear" w:color="auto" w:fill="FFFFFF"/>
        </w:rPr>
      </w:pPr>
    </w:p>
    <w:p w14:paraId="33431676" w14:textId="77777777" w:rsidR="00F31B5C" w:rsidRPr="002044B6" w:rsidRDefault="00F31B5C" w:rsidP="00F31B5C">
      <w:pPr>
        <w:jc w:val="center"/>
        <w:rPr>
          <w:b/>
          <w:bCs/>
          <w:spacing w:val="9"/>
          <w:u w:val="single"/>
          <w:shd w:val="clear" w:color="auto" w:fill="FFFFFF"/>
        </w:rPr>
      </w:pPr>
    </w:p>
    <w:p w14:paraId="2A742C4E" w14:textId="77777777" w:rsidR="00F31B5C" w:rsidRPr="002044B6" w:rsidRDefault="00F31B5C" w:rsidP="00F31B5C">
      <w:pPr>
        <w:jc w:val="center"/>
        <w:rPr>
          <w:b/>
          <w:bCs/>
          <w:spacing w:val="9"/>
          <w:u w:val="single"/>
          <w:shd w:val="clear" w:color="auto" w:fill="FFFFFF"/>
        </w:rPr>
      </w:pPr>
    </w:p>
    <w:p w14:paraId="00F08EC8" w14:textId="77777777" w:rsidR="00F31B5C" w:rsidRPr="002044B6" w:rsidRDefault="00F31B5C" w:rsidP="00F31B5C">
      <w:pPr>
        <w:jc w:val="center"/>
        <w:rPr>
          <w:b/>
          <w:bCs/>
          <w:spacing w:val="9"/>
          <w:u w:val="single"/>
          <w:shd w:val="clear" w:color="auto" w:fill="FFFFFF"/>
        </w:rPr>
      </w:pPr>
    </w:p>
    <w:p w14:paraId="13DBE60A" w14:textId="77777777" w:rsidR="00F31B5C" w:rsidRDefault="00F31B5C" w:rsidP="00F31B5C">
      <w:pPr>
        <w:jc w:val="center"/>
        <w:rPr>
          <w:b/>
          <w:bCs/>
          <w:spacing w:val="9"/>
          <w:sz w:val="32"/>
          <w:szCs w:val="32"/>
          <w:u w:val="single"/>
          <w:shd w:val="clear" w:color="auto" w:fill="FFFFFF"/>
        </w:rPr>
      </w:pPr>
    </w:p>
    <w:p w14:paraId="3A8DCC89" w14:textId="77777777" w:rsidR="002044B6" w:rsidRDefault="002044B6" w:rsidP="00D557F7">
      <w:pPr>
        <w:jc w:val="center"/>
        <w:rPr>
          <w:b/>
          <w:bCs/>
          <w:spacing w:val="9"/>
          <w:sz w:val="32"/>
          <w:szCs w:val="32"/>
          <w:u w:val="single"/>
          <w:shd w:val="clear" w:color="auto" w:fill="FFFFFF"/>
        </w:rPr>
      </w:pPr>
    </w:p>
    <w:p w14:paraId="46AD0614" w14:textId="77777777" w:rsidR="002044B6" w:rsidRDefault="002044B6" w:rsidP="00D557F7">
      <w:pPr>
        <w:jc w:val="center"/>
        <w:rPr>
          <w:b/>
          <w:bCs/>
          <w:spacing w:val="9"/>
          <w:sz w:val="32"/>
          <w:szCs w:val="32"/>
          <w:u w:val="single"/>
          <w:shd w:val="clear" w:color="auto" w:fill="FFFFFF"/>
        </w:rPr>
      </w:pPr>
    </w:p>
    <w:p w14:paraId="7EC66EAF" w14:textId="77777777" w:rsidR="002044B6" w:rsidRDefault="002044B6" w:rsidP="00D557F7">
      <w:pPr>
        <w:jc w:val="center"/>
        <w:rPr>
          <w:b/>
          <w:bCs/>
          <w:spacing w:val="9"/>
          <w:sz w:val="32"/>
          <w:szCs w:val="32"/>
          <w:u w:val="single"/>
          <w:shd w:val="clear" w:color="auto" w:fill="FFFFFF"/>
        </w:rPr>
      </w:pPr>
    </w:p>
    <w:p w14:paraId="66BD2D35" w14:textId="77777777" w:rsidR="002044B6" w:rsidRDefault="002044B6" w:rsidP="00D557F7">
      <w:pPr>
        <w:jc w:val="center"/>
        <w:rPr>
          <w:b/>
          <w:bCs/>
          <w:spacing w:val="9"/>
          <w:sz w:val="32"/>
          <w:szCs w:val="32"/>
          <w:u w:val="single"/>
          <w:shd w:val="clear" w:color="auto" w:fill="FFFFFF"/>
        </w:rPr>
      </w:pPr>
    </w:p>
    <w:p w14:paraId="5D00E85A" w14:textId="1D913579" w:rsidR="00D557F7" w:rsidRDefault="00F31B5C" w:rsidP="00D557F7">
      <w:pPr>
        <w:jc w:val="center"/>
        <w:rPr>
          <w:b/>
          <w:bCs/>
          <w:spacing w:val="9"/>
          <w:sz w:val="32"/>
          <w:szCs w:val="32"/>
          <w:u w:val="single"/>
          <w:shd w:val="clear" w:color="auto" w:fill="FFFFFF"/>
        </w:rPr>
      </w:pPr>
      <w:r w:rsidRPr="009D5F69">
        <w:rPr>
          <w:b/>
          <w:bCs/>
          <w:spacing w:val="9"/>
          <w:sz w:val="32"/>
          <w:szCs w:val="32"/>
          <w:u w:val="single"/>
          <w:shd w:val="clear" w:color="auto" w:fill="FFFFFF"/>
        </w:rPr>
        <w:t>ZINGA PAINT &amp; ACCESSORIES</w:t>
      </w:r>
    </w:p>
    <w:p w14:paraId="28C1D96C" w14:textId="0206B7C4" w:rsidR="00D557F7" w:rsidRDefault="00D557F7" w:rsidP="00F31B5C">
      <w:pPr>
        <w:jc w:val="center"/>
        <w:rPr>
          <w:b/>
          <w:bCs/>
          <w:spacing w:val="9"/>
          <w:sz w:val="32"/>
          <w:szCs w:val="32"/>
          <w:u w:val="single"/>
          <w:shd w:val="clear" w:color="auto" w:fill="FFFFFF"/>
        </w:rPr>
      </w:pPr>
      <w:r>
        <w:rPr>
          <w:b/>
          <w:bCs/>
          <w:spacing w:val="9"/>
          <w:sz w:val="32"/>
          <w:szCs w:val="32"/>
          <w:u w:val="single"/>
          <w:shd w:val="clear" w:color="auto" w:fill="FFFFFF"/>
        </w:rPr>
        <w:lastRenderedPageBreak/>
        <w:t>Zinga Spray</w:t>
      </w:r>
    </w:p>
    <w:p w14:paraId="1DB7BC02" w14:textId="32DB599A" w:rsidR="00F31B5C" w:rsidRDefault="00F31B5C" w:rsidP="00F31B5C">
      <w:pPr>
        <w:jc w:val="center"/>
        <w:rPr>
          <w:b/>
          <w:bCs/>
          <w:sz w:val="24"/>
          <w:szCs w:val="24"/>
          <w:lang w:val="en-US"/>
        </w:rPr>
      </w:pPr>
      <w:r w:rsidRPr="0069335D">
        <w:rPr>
          <w:noProof/>
        </w:rPr>
        <w:drawing>
          <wp:inline distT="0" distB="0" distL="0" distR="0" wp14:anchorId="2409347A" wp14:editId="102EE365">
            <wp:extent cx="628650" cy="1252904"/>
            <wp:effectExtent l="0" t="0" r="0" b="4445"/>
            <wp:docPr id="544412938" name="Picture 54441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365" cy="1260308"/>
                    </a:xfrm>
                    <a:prstGeom prst="rect">
                      <a:avLst/>
                    </a:prstGeom>
                    <a:noFill/>
                    <a:ln>
                      <a:noFill/>
                    </a:ln>
                  </pic:spPr>
                </pic:pic>
              </a:graphicData>
            </a:graphic>
          </wp:inline>
        </w:drawing>
      </w:r>
    </w:p>
    <w:p w14:paraId="25180D17" w14:textId="77777777" w:rsidR="00F31B5C" w:rsidRDefault="00F31B5C" w:rsidP="00F31B5C">
      <w:pPr>
        <w:jc w:val="center"/>
        <w:rPr>
          <w:b/>
          <w:bCs/>
          <w:sz w:val="24"/>
          <w:szCs w:val="24"/>
          <w:lang w:val="en-US"/>
        </w:rPr>
      </w:pPr>
    </w:p>
    <w:p w14:paraId="2C0E6AA2" w14:textId="22233734" w:rsidR="00F31B5C" w:rsidRPr="002044B6" w:rsidRDefault="00F31B5C" w:rsidP="00F31B5C">
      <w:pPr>
        <w:shd w:val="clear" w:color="auto" w:fill="FFFFFF"/>
        <w:spacing w:after="0" w:line="240" w:lineRule="atLeast"/>
        <w:textAlignment w:val="baseline"/>
        <w:outlineLvl w:val="0"/>
        <w:rPr>
          <w:rFonts w:eastAsia="Times New Roman" w:cs="Open Sans"/>
          <w:b/>
          <w:bCs/>
          <w:kern w:val="0"/>
          <w:u w:val="single"/>
          <w:lang w:eastAsia="en-IE"/>
          <w14:ligatures w14:val="none"/>
        </w:rPr>
      </w:pPr>
      <w:r w:rsidRPr="002044B6">
        <w:rPr>
          <w:rFonts w:eastAsia="Times New Roman" w:cs="Open Sans"/>
          <w:b/>
          <w:bCs/>
          <w:kern w:val="0"/>
          <w:u w:val="single"/>
          <w:lang w:eastAsia="en-IE"/>
          <w14:ligatures w14:val="none"/>
        </w:rPr>
        <w:t>Product description: Zinga Spray</w:t>
      </w:r>
    </w:p>
    <w:p w14:paraId="401D93C8" w14:textId="77777777" w:rsidR="00F31B5C" w:rsidRPr="002044B6" w:rsidRDefault="00F31B5C" w:rsidP="00F31B5C">
      <w:pPr>
        <w:shd w:val="clear" w:color="auto" w:fill="FFFFFF"/>
        <w:spacing w:after="0" w:line="240" w:lineRule="auto"/>
        <w:textAlignment w:val="baseline"/>
        <w:rPr>
          <w:rFonts w:eastAsia="Times New Roman" w:cs="Open Sans"/>
          <w:kern w:val="0"/>
          <w:lang w:eastAsia="en-IE"/>
          <w14:ligatures w14:val="none"/>
        </w:rPr>
      </w:pPr>
    </w:p>
    <w:p w14:paraId="49BB2BB5" w14:textId="77777777" w:rsidR="00F31B5C" w:rsidRPr="002044B6" w:rsidRDefault="00F31B5C" w:rsidP="00F31B5C">
      <w:pPr>
        <w:shd w:val="clear" w:color="auto" w:fill="FFFFFF"/>
        <w:spacing w:after="0" w:line="240" w:lineRule="auto"/>
        <w:textAlignment w:val="baseline"/>
        <w:rPr>
          <w:rFonts w:eastAsia="Times New Roman" w:cs="Open Sans"/>
          <w:kern w:val="0"/>
          <w:lang w:eastAsia="en-IE"/>
          <w14:ligatures w14:val="none"/>
        </w:rPr>
      </w:pPr>
      <w:proofErr w:type="spellStart"/>
      <w:r w:rsidRPr="002044B6">
        <w:rPr>
          <w:rFonts w:eastAsia="Times New Roman" w:cs="Open Sans"/>
          <w:kern w:val="0"/>
          <w:lang w:eastAsia="en-IE"/>
          <w14:ligatures w14:val="none"/>
        </w:rPr>
        <w:t>Zingaspray</w:t>
      </w:r>
      <w:proofErr w:type="spellEnd"/>
      <w:r w:rsidRPr="002044B6">
        <w:rPr>
          <w:rFonts w:eastAsia="Times New Roman" w:cs="Open Sans"/>
          <w:kern w:val="0"/>
          <w:lang w:eastAsia="en-IE"/>
          <w14:ligatures w14:val="none"/>
        </w:rPr>
        <w:t xml:space="preserve"> offers the film galvanising system ZINGA in an aerosol spray for easy small applications.</w:t>
      </w:r>
    </w:p>
    <w:p w14:paraId="2C88A69B" w14:textId="77777777" w:rsidR="00F31B5C" w:rsidRPr="002044B6" w:rsidRDefault="00F31B5C" w:rsidP="00F31B5C">
      <w:pPr>
        <w:shd w:val="clear" w:color="auto" w:fill="FFFFFF"/>
        <w:spacing w:after="0" w:line="240" w:lineRule="auto"/>
        <w:textAlignment w:val="baseline"/>
        <w:rPr>
          <w:rFonts w:eastAsia="Times New Roman" w:cs="Open Sans"/>
          <w:kern w:val="0"/>
          <w:lang w:eastAsia="en-IE"/>
          <w14:ligatures w14:val="none"/>
        </w:rPr>
      </w:pPr>
      <w:r w:rsidRPr="002044B6">
        <w:rPr>
          <w:rFonts w:eastAsia="Times New Roman" w:cs="Open Sans"/>
          <w:kern w:val="0"/>
          <w:lang w:eastAsia="en-IE"/>
          <w14:ligatures w14:val="none"/>
        </w:rPr>
        <w:t>ZINGA contains 96% Zinc in the dry film and provides cathodic protection to ferrous metals.</w:t>
      </w:r>
    </w:p>
    <w:p w14:paraId="116C58B6" w14:textId="60E25E4F" w:rsidR="00F31B5C" w:rsidRPr="002044B6" w:rsidRDefault="00F31B5C" w:rsidP="00F31B5C">
      <w:pPr>
        <w:shd w:val="clear" w:color="auto" w:fill="FFFFFF"/>
        <w:spacing w:after="0" w:line="240" w:lineRule="auto"/>
        <w:textAlignment w:val="baseline"/>
        <w:rPr>
          <w:rFonts w:eastAsia="Times New Roman" w:cs="Open Sans"/>
          <w:kern w:val="0"/>
          <w:lang w:eastAsia="en-IE"/>
          <w14:ligatures w14:val="none"/>
        </w:rPr>
      </w:pPr>
      <w:proofErr w:type="spellStart"/>
      <w:r w:rsidRPr="002044B6">
        <w:rPr>
          <w:rFonts w:eastAsia="Times New Roman" w:cs="Open Sans"/>
          <w:kern w:val="0"/>
          <w:lang w:eastAsia="en-IE"/>
          <w14:ligatures w14:val="none"/>
        </w:rPr>
        <w:t>Zingaspray</w:t>
      </w:r>
      <w:proofErr w:type="spellEnd"/>
      <w:r w:rsidRPr="002044B6">
        <w:rPr>
          <w:rFonts w:eastAsia="Times New Roman" w:cs="Open Sans"/>
          <w:kern w:val="0"/>
          <w:lang w:eastAsia="en-IE"/>
          <w14:ligatures w14:val="none"/>
        </w:rPr>
        <w:t xml:space="preserve"> is ideal for the repairing and touching-up of damaged or old hot-dipped, </w:t>
      </w:r>
      <w:proofErr w:type="spellStart"/>
      <w:r w:rsidRPr="002044B6">
        <w:rPr>
          <w:rFonts w:eastAsia="Times New Roman" w:cs="Open Sans"/>
          <w:kern w:val="0"/>
          <w:lang w:eastAsia="en-IE"/>
          <w14:ligatures w14:val="none"/>
        </w:rPr>
        <w:t>Zinganised</w:t>
      </w:r>
      <w:proofErr w:type="spellEnd"/>
      <w:r w:rsidRPr="002044B6">
        <w:rPr>
          <w:rFonts w:eastAsia="Times New Roman" w:cs="Open Sans"/>
          <w:kern w:val="0"/>
          <w:lang w:eastAsia="en-IE"/>
          <w14:ligatures w14:val="none"/>
        </w:rPr>
        <w:t xml:space="preserve"> or other zinc coated structures</w:t>
      </w:r>
      <w:r w:rsidR="00D557F7" w:rsidRPr="002044B6">
        <w:rPr>
          <w:rFonts w:eastAsia="Times New Roman" w:cs="Open Sans"/>
          <w:kern w:val="0"/>
          <w:lang w:eastAsia="en-IE"/>
          <w14:ligatures w14:val="none"/>
        </w:rPr>
        <w:t>. It’s Zinc Grey in Colour</w:t>
      </w:r>
    </w:p>
    <w:p w14:paraId="52DEA74F" w14:textId="77777777" w:rsidR="00D557F7" w:rsidRPr="002044B6" w:rsidRDefault="00D557F7" w:rsidP="00F31B5C">
      <w:pPr>
        <w:shd w:val="clear" w:color="auto" w:fill="FFFFFF"/>
        <w:spacing w:after="0" w:line="240" w:lineRule="auto"/>
        <w:textAlignment w:val="baseline"/>
        <w:rPr>
          <w:rFonts w:eastAsia="Times New Roman" w:cs="Open Sans"/>
          <w:kern w:val="0"/>
          <w:lang w:eastAsia="en-IE"/>
          <w14:ligatures w14:val="none"/>
        </w:rPr>
      </w:pPr>
    </w:p>
    <w:p w14:paraId="574116EE" w14:textId="1C5FACB6" w:rsidR="00D557F7" w:rsidRPr="002044B6" w:rsidRDefault="00D557F7" w:rsidP="00D557F7">
      <w:pPr>
        <w:rPr>
          <w:b/>
          <w:bCs/>
          <w:u w:val="single"/>
        </w:rPr>
      </w:pPr>
      <w:r w:rsidRPr="002044B6">
        <w:rPr>
          <w:b/>
          <w:bCs/>
          <w:u w:val="single"/>
        </w:rPr>
        <w:t>Characteristics:</w:t>
      </w:r>
    </w:p>
    <w:p w14:paraId="2604ABF4" w14:textId="7D404C81" w:rsidR="00D557F7" w:rsidRPr="002044B6" w:rsidRDefault="00D557F7" w:rsidP="00D557F7">
      <w:pPr>
        <w:pStyle w:val="ListParagraph"/>
        <w:numPr>
          <w:ilvl w:val="0"/>
          <w:numId w:val="5"/>
        </w:numPr>
        <w:shd w:val="clear" w:color="auto" w:fill="FFFFFF"/>
        <w:spacing w:after="0" w:line="240" w:lineRule="auto"/>
        <w:textAlignment w:val="baseline"/>
        <w:rPr>
          <w:rFonts w:eastAsia="Times New Roman" w:cs="Open Sans"/>
          <w:kern w:val="0"/>
          <w:lang w:eastAsia="en-IE"/>
          <w14:ligatures w14:val="none"/>
        </w:rPr>
      </w:pPr>
      <w:r w:rsidRPr="002044B6">
        <w:rPr>
          <w:rFonts w:eastAsia="Times New Roman" w:cs="Open Sans"/>
          <w:kern w:val="0"/>
          <w:lang w:eastAsia="en-IE"/>
          <w14:ligatures w14:val="none"/>
        </w:rPr>
        <w:t>Colour is Zinc Grey</w:t>
      </w:r>
    </w:p>
    <w:p w14:paraId="4E8771DB" w14:textId="61BEBF73" w:rsidR="00D557F7" w:rsidRPr="002044B6" w:rsidRDefault="00D557F7" w:rsidP="00D557F7">
      <w:pPr>
        <w:pStyle w:val="ListParagraph"/>
        <w:numPr>
          <w:ilvl w:val="0"/>
          <w:numId w:val="5"/>
        </w:numPr>
        <w:shd w:val="clear" w:color="auto" w:fill="FFFFFF"/>
        <w:spacing w:after="0" w:line="240" w:lineRule="auto"/>
        <w:textAlignment w:val="baseline"/>
        <w:rPr>
          <w:rFonts w:eastAsia="Times New Roman" w:cs="Open Sans"/>
          <w:kern w:val="0"/>
          <w:lang w:eastAsia="en-IE"/>
          <w14:ligatures w14:val="none"/>
        </w:rPr>
      </w:pPr>
      <w:r w:rsidRPr="002044B6">
        <w:t xml:space="preserve">Good resistance to mechanical shocks, abrasion and erosion </w:t>
      </w:r>
    </w:p>
    <w:p w14:paraId="039A41AA" w14:textId="77777777" w:rsidR="00D557F7" w:rsidRPr="002044B6" w:rsidRDefault="00D557F7" w:rsidP="00F31B5C">
      <w:pPr>
        <w:pStyle w:val="ListParagraph"/>
        <w:numPr>
          <w:ilvl w:val="0"/>
          <w:numId w:val="5"/>
        </w:numPr>
      </w:pPr>
      <w:r w:rsidRPr="002044B6">
        <w:t xml:space="preserve">Very economical - Efficient and solid, ideal for spot welding      </w:t>
      </w:r>
    </w:p>
    <w:p w14:paraId="3A158C7D" w14:textId="4E090E4A" w:rsidR="00F31B5C" w:rsidRPr="002044B6" w:rsidRDefault="00D557F7" w:rsidP="00D557F7">
      <w:pPr>
        <w:jc w:val="center"/>
        <w:rPr>
          <w:b/>
          <w:bCs/>
          <w:u w:val="single"/>
        </w:rPr>
      </w:pPr>
      <w:proofErr w:type="spellStart"/>
      <w:r w:rsidRPr="002044B6">
        <w:rPr>
          <w:b/>
          <w:bCs/>
          <w:u w:val="single"/>
        </w:rPr>
        <w:t>Zingalu</w:t>
      </w:r>
      <w:proofErr w:type="spellEnd"/>
      <w:r w:rsidRPr="002044B6">
        <w:rPr>
          <w:b/>
          <w:bCs/>
          <w:u w:val="single"/>
        </w:rPr>
        <w:t xml:space="preserve"> Spray</w:t>
      </w:r>
    </w:p>
    <w:p w14:paraId="19E3B93B" w14:textId="6FD7A433" w:rsidR="00F31B5C" w:rsidRPr="002044B6" w:rsidRDefault="00F31B5C" w:rsidP="00F31B5C">
      <w:pPr>
        <w:jc w:val="center"/>
        <w:rPr>
          <w:b/>
          <w:bCs/>
          <w:lang w:val="en-US"/>
        </w:rPr>
      </w:pPr>
      <w:r w:rsidRPr="002044B6">
        <w:rPr>
          <w:noProof/>
        </w:rPr>
        <w:drawing>
          <wp:inline distT="0" distB="0" distL="0" distR="0" wp14:anchorId="3EC32074" wp14:editId="5EC0D995">
            <wp:extent cx="750179" cy="1333500"/>
            <wp:effectExtent l="0" t="0" r="0" b="0"/>
            <wp:docPr id="80878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9201" cy="1349537"/>
                    </a:xfrm>
                    <a:prstGeom prst="rect">
                      <a:avLst/>
                    </a:prstGeom>
                    <a:noFill/>
                    <a:ln>
                      <a:noFill/>
                    </a:ln>
                  </pic:spPr>
                </pic:pic>
              </a:graphicData>
            </a:graphic>
          </wp:inline>
        </w:drawing>
      </w:r>
    </w:p>
    <w:p w14:paraId="6A2021C1" w14:textId="77777777" w:rsidR="00F31B5C" w:rsidRPr="002044B6" w:rsidRDefault="00F31B5C" w:rsidP="00F31B5C">
      <w:pPr>
        <w:jc w:val="center"/>
        <w:rPr>
          <w:b/>
          <w:bCs/>
          <w:lang w:val="en-US"/>
        </w:rPr>
      </w:pPr>
    </w:p>
    <w:p w14:paraId="16111D08" w14:textId="1BB881D5" w:rsidR="00F31B5C" w:rsidRPr="002044B6" w:rsidRDefault="00F31B5C" w:rsidP="00F31B5C">
      <w:pPr>
        <w:shd w:val="clear" w:color="auto" w:fill="FFFFFF"/>
        <w:spacing w:after="0" w:line="240" w:lineRule="atLeast"/>
        <w:textAlignment w:val="baseline"/>
        <w:outlineLvl w:val="0"/>
        <w:rPr>
          <w:rFonts w:eastAsia="Times New Roman" w:cs="Open Sans"/>
          <w:b/>
          <w:bCs/>
          <w:kern w:val="0"/>
          <w:u w:val="single"/>
          <w:lang w:eastAsia="en-IE"/>
          <w14:ligatures w14:val="none"/>
        </w:rPr>
      </w:pPr>
      <w:r w:rsidRPr="002044B6">
        <w:rPr>
          <w:rFonts w:eastAsia="Times New Roman" w:cs="Open Sans"/>
          <w:b/>
          <w:bCs/>
          <w:kern w:val="0"/>
          <w:u w:val="single"/>
          <w:lang w:eastAsia="en-IE"/>
          <w14:ligatures w14:val="none"/>
        </w:rPr>
        <w:t xml:space="preserve">Product description: </w:t>
      </w:r>
      <w:proofErr w:type="spellStart"/>
      <w:r w:rsidRPr="002044B6">
        <w:rPr>
          <w:rFonts w:eastAsia="Times New Roman" w:cs="Open Sans"/>
          <w:b/>
          <w:bCs/>
          <w:kern w:val="0"/>
          <w:u w:val="single"/>
          <w:lang w:eastAsia="en-IE"/>
          <w14:ligatures w14:val="none"/>
        </w:rPr>
        <w:t>Zingalu</w:t>
      </w:r>
      <w:proofErr w:type="spellEnd"/>
      <w:r w:rsidRPr="002044B6">
        <w:rPr>
          <w:rFonts w:eastAsia="Times New Roman" w:cs="Open Sans"/>
          <w:b/>
          <w:bCs/>
          <w:kern w:val="0"/>
          <w:u w:val="single"/>
          <w:lang w:eastAsia="en-IE"/>
          <w14:ligatures w14:val="none"/>
        </w:rPr>
        <w:t xml:space="preserve"> Spray</w:t>
      </w:r>
    </w:p>
    <w:p w14:paraId="29937D65" w14:textId="77777777" w:rsidR="00F31B5C" w:rsidRPr="002044B6" w:rsidRDefault="00F31B5C" w:rsidP="00F31B5C">
      <w:pPr>
        <w:shd w:val="clear" w:color="auto" w:fill="FFFFFF"/>
        <w:spacing w:after="0" w:line="240" w:lineRule="auto"/>
        <w:textAlignment w:val="baseline"/>
        <w:rPr>
          <w:rFonts w:eastAsia="Times New Roman" w:cs="Open Sans"/>
          <w:kern w:val="0"/>
          <w:lang w:eastAsia="en-IE"/>
          <w14:ligatures w14:val="none"/>
        </w:rPr>
      </w:pPr>
    </w:p>
    <w:p w14:paraId="1A3E5C18" w14:textId="10597BB5" w:rsidR="00F31B5C" w:rsidRPr="002044B6" w:rsidRDefault="00F31B5C" w:rsidP="00F31B5C">
      <w:proofErr w:type="spellStart"/>
      <w:r w:rsidRPr="002044B6">
        <w:t>Zingaluspray</w:t>
      </w:r>
      <w:proofErr w:type="spellEnd"/>
      <w:r w:rsidRPr="002044B6">
        <w:t xml:space="preserve"> offers the film galvanising system ZINGA in an aerosol spray for easy small </w:t>
      </w:r>
      <w:proofErr w:type="spellStart"/>
      <w:proofErr w:type="gramStart"/>
      <w:r w:rsidRPr="002044B6">
        <w:t>applications.To</w:t>
      </w:r>
      <w:proofErr w:type="spellEnd"/>
      <w:proofErr w:type="gramEnd"/>
      <w:r w:rsidRPr="002044B6">
        <w:t xml:space="preserve"> match a Hot Dip Galvanised surface; Aluminium flakes have been added. </w:t>
      </w:r>
      <w:proofErr w:type="spellStart"/>
      <w:r w:rsidRPr="002044B6">
        <w:t>Zingaluspray</w:t>
      </w:r>
      <w:proofErr w:type="spellEnd"/>
      <w:r w:rsidRPr="002044B6">
        <w:t xml:space="preserve"> still contains 92% Zinc in the dry film and provides cathodic protection to ferrous metals. </w:t>
      </w:r>
      <w:proofErr w:type="spellStart"/>
      <w:r w:rsidRPr="002044B6">
        <w:t>Zingaluspray</w:t>
      </w:r>
      <w:proofErr w:type="spellEnd"/>
      <w:r w:rsidRPr="002044B6">
        <w:t xml:space="preserve"> is ideal for the repairing and touching up of damaged or old hot-dipped, </w:t>
      </w:r>
      <w:proofErr w:type="spellStart"/>
      <w:r w:rsidRPr="002044B6">
        <w:t>Zinganised</w:t>
      </w:r>
      <w:proofErr w:type="spellEnd"/>
      <w:r w:rsidRPr="002044B6">
        <w:t xml:space="preserve"> or other zinc coated structures.</w:t>
      </w:r>
    </w:p>
    <w:p w14:paraId="0F5FA70C" w14:textId="77777777" w:rsidR="00F31B5C" w:rsidRPr="002044B6" w:rsidRDefault="00F31B5C" w:rsidP="00F31B5C"/>
    <w:p w14:paraId="1B0BE2F7" w14:textId="77777777" w:rsidR="00D557F7" w:rsidRPr="002044B6" w:rsidRDefault="00D557F7" w:rsidP="00D557F7">
      <w:pPr>
        <w:rPr>
          <w:b/>
          <w:bCs/>
          <w:u w:val="single"/>
        </w:rPr>
      </w:pPr>
      <w:r w:rsidRPr="002044B6">
        <w:rPr>
          <w:b/>
          <w:bCs/>
          <w:u w:val="single"/>
        </w:rPr>
        <w:t>Characteristics:</w:t>
      </w:r>
    </w:p>
    <w:p w14:paraId="320EDA6C" w14:textId="77777777" w:rsidR="00D557F7" w:rsidRPr="002044B6" w:rsidRDefault="00D557F7" w:rsidP="00D557F7">
      <w:pPr>
        <w:pStyle w:val="ListParagraph"/>
        <w:numPr>
          <w:ilvl w:val="0"/>
          <w:numId w:val="5"/>
        </w:numPr>
        <w:shd w:val="clear" w:color="auto" w:fill="FFFFFF"/>
        <w:spacing w:after="0" w:line="240" w:lineRule="auto"/>
        <w:textAlignment w:val="baseline"/>
        <w:rPr>
          <w:rFonts w:eastAsia="Times New Roman" w:cs="Open Sans"/>
          <w:kern w:val="0"/>
          <w:lang w:eastAsia="en-IE"/>
          <w14:ligatures w14:val="none"/>
        </w:rPr>
      </w:pPr>
      <w:r w:rsidRPr="002044B6">
        <w:rPr>
          <w:rFonts w:eastAsia="Times New Roman" w:cs="Open Sans"/>
          <w:kern w:val="0"/>
          <w:lang w:eastAsia="en-IE"/>
          <w14:ligatures w14:val="none"/>
        </w:rPr>
        <w:t>Colour is Zinc Grey</w:t>
      </w:r>
    </w:p>
    <w:p w14:paraId="7EDE4004" w14:textId="77777777" w:rsidR="00D557F7" w:rsidRPr="002044B6" w:rsidRDefault="00D557F7" w:rsidP="00D557F7">
      <w:pPr>
        <w:pStyle w:val="ListParagraph"/>
        <w:numPr>
          <w:ilvl w:val="0"/>
          <w:numId w:val="5"/>
        </w:numPr>
        <w:shd w:val="clear" w:color="auto" w:fill="FFFFFF"/>
        <w:spacing w:after="0" w:line="240" w:lineRule="auto"/>
        <w:textAlignment w:val="baseline"/>
        <w:rPr>
          <w:rFonts w:eastAsia="Times New Roman" w:cs="Open Sans"/>
          <w:kern w:val="0"/>
          <w:lang w:eastAsia="en-IE"/>
          <w14:ligatures w14:val="none"/>
        </w:rPr>
      </w:pPr>
      <w:r w:rsidRPr="002044B6">
        <w:t xml:space="preserve">Good resistance to mechanical shocks, abrasion and erosion </w:t>
      </w:r>
    </w:p>
    <w:p w14:paraId="2F4AD10A" w14:textId="77777777" w:rsidR="00D557F7" w:rsidRPr="00D557F7" w:rsidRDefault="00D557F7" w:rsidP="00D557F7">
      <w:pPr>
        <w:pStyle w:val="ListParagraph"/>
        <w:numPr>
          <w:ilvl w:val="0"/>
          <w:numId w:val="5"/>
        </w:numPr>
        <w:rPr>
          <w:sz w:val="24"/>
          <w:szCs w:val="24"/>
        </w:rPr>
      </w:pPr>
      <w:r w:rsidRPr="002044B6">
        <w:t xml:space="preserve">Very economical - Efficient and solid, ideal for spot welding                                                                                                                       </w:t>
      </w:r>
    </w:p>
    <w:p w14:paraId="258C9B70" w14:textId="77777777" w:rsidR="002044B6" w:rsidRDefault="002044B6" w:rsidP="00B06FE2">
      <w:pPr>
        <w:jc w:val="center"/>
        <w:rPr>
          <w:b/>
          <w:bCs/>
          <w:sz w:val="32"/>
          <w:szCs w:val="32"/>
          <w:u w:val="single"/>
          <w:lang w:val="en-US"/>
        </w:rPr>
      </w:pPr>
    </w:p>
    <w:p w14:paraId="487DE875" w14:textId="77777777" w:rsidR="002044B6" w:rsidRDefault="002044B6" w:rsidP="00B06FE2">
      <w:pPr>
        <w:jc w:val="center"/>
        <w:rPr>
          <w:b/>
          <w:bCs/>
          <w:sz w:val="32"/>
          <w:szCs w:val="32"/>
          <w:u w:val="single"/>
          <w:lang w:val="en-US"/>
        </w:rPr>
      </w:pPr>
    </w:p>
    <w:p w14:paraId="5C741FC9" w14:textId="1E33E8FD" w:rsidR="00F31B5C" w:rsidRPr="00B06FE2" w:rsidRDefault="00B06FE2" w:rsidP="00B06FE2">
      <w:pPr>
        <w:jc w:val="center"/>
        <w:rPr>
          <w:b/>
          <w:bCs/>
          <w:sz w:val="32"/>
          <w:szCs w:val="32"/>
          <w:u w:val="single"/>
          <w:lang w:val="en-US"/>
        </w:rPr>
      </w:pPr>
      <w:r>
        <w:rPr>
          <w:b/>
          <w:bCs/>
          <w:sz w:val="32"/>
          <w:szCs w:val="32"/>
          <w:u w:val="single"/>
          <w:lang w:val="en-US"/>
        </w:rPr>
        <w:t>AEROSOL SPRAYS</w:t>
      </w:r>
    </w:p>
    <w:p w14:paraId="68BF8EBA" w14:textId="77777777" w:rsidR="00F31B5C" w:rsidRDefault="00F31B5C" w:rsidP="00F31B5C">
      <w:pPr>
        <w:jc w:val="center"/>
        <w:rPr>
          <w:b/>
          <w:bCs/>
          <w:sz w:val="24"/>
          <w:szCs w:val="24"/>
          <w:lang w:val="en-US"/>
        </w:rPr>
      </w:pPr>
    </w:p>
    <w:p w14:paraId="76B8E7BF" w14:textId="77777777" w:rsidR="005723FB" w:rsidRDefault="005723FB" w:rsidP="005723FB">
      <w:pPr>
        <w:pStyle w:val="NormalWeb"/>
        <w:jc w:val="center"/>
      </w:pPr>
      <w:r>
        <w:rPr>
          <w:noProof/>
        </w:rPr>
        <w:drawing>
          <wp:inline distT="0" distB="0" distL="0" distR="0" wp14:anchorId="2E9F77C9" wp14:editId="4BCB13B4">
            <wp:extent cx="3514725" cy="2314575"/>
            <wp:effectExtent l="0" t="0" r="9525" b="9525"/>
            <wp:docPr id="180224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767" cy="2316578"/>
                    </a:xfrm>
                    <a:prstGeom prst="rect">
                      <a:avLst/>
                    </a:prstGeom>
                    <a:noFill/>
                    <a:ln>
                      <a:noFill/>
                    </a:ln>
                  </pic:spPr>
                </pic:pic>
              </a:graphicData>
            </a:graphic>
          </wp:inline>
        </w:drawing>
      </w:r>
    </w:p>
    <w:p w14:paraId="56E510F0" w14:textId="77777777" w:rsidR="005723FB" w:rsidRPr="005723FB" w:rsidRDefault="005723FB" w:rsidP="005723FB">
      <w:pPr>
        <w:pStyle w:val="NormalWeb"/>
        <w:rPr>
          <w:b/>
          <w:bCs/>
          <w:u w:val="single"/>
        </w:rPr>
      </w:pPr>
    </w:p>
    <w:p w14:paraId="0284AF31" w14:textId="64E4C4A5" w:rsidR="005723FB" w:rsidRPr="005723FB" w:rsidRDefault="005723FB" w:rsidP="005723FB">
      <w:pPr>
        <w:pStyle w:val="NormalWeb"/>
        <w:jc w:val="center"/>
        <w:rPr>
          <w:rFonts w:asciiTheme="minorHAnsi" w:hAnsiTheme="minorHAnsi"/>
          <w:b/>
          <w:bCs/>
          <w:sz w:val="32"/>
          <w:szCs w:val="32"/>
          <w:u w:val="single"/>
        </w:rPr>
      </w:pPr>
      <w:r w:rsidRPr="005723FB">
        <w:rPr>
          <w:rFonts w:asciiTheme="minorHAnsi" w:hAnsiTheme="minorHAnsi"/>
          <w:b/>
          <w:bCs/>
          <w:sz w:val="32"/>
          <w:szCs w:val="32"/>
          <w:u w:val="single"/>
        </w:rPr>
        <w:t>Fast Dry Gloss</w:t>
      </w:r>
    </w:p>
    <w:tbl>
      <w:tblPr>
        <w:tblStyle w:val="TableGrid"/>
        <w:tblW w:w="0" w:type="auto"/>
        <w:tblLook w:val="04A0" w:firstRow="1" w:lastRow="0" w:firstColumn="1" w:lastColumn="0" w:noHBand="0" w:noVBand="1"/>
      </w:tblPr>
      <w:tblGrid>
        <w:gridCol w:w="5228"/>
        <w:gridCol w:w="5228"/>
      </w:tblGrid>
      <w:tr w:rsidR="005723FB" w:rsidRPr="002044B6" w14:paraId="368C146F" w14:textId="77777777" w:rsidTr="005723FB">
        <w:tc>
          <w:tcPr>
            <w:tcW w:w="5228" w:type="dxa"/>
          </w:tcPr>
          <w:p w14:paraId="6667FC77" w14:textId="66F03D66"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PRODUCT</w:t>
            </w:r>
          </w:p>
        </w:tc>
        <w:tc>
          <w:tcPr>
            <w:tcW w:w="5228" w:type="dxa"/>
          </w:tcPr>
          <w:p w14:paraId="3E4D4CE7" w14:textId="7E876E99"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Size</w:t>
            </w:r>
          </w:p>
        </w:tc>
      </w:tr>
      <w:tr w:rsidR="005723FB" w:rsidRPr="002044B6" w14:paraId="54EE0037" w14:textId="77777777" w:rsidTr="005723FB">
        <w:tc>
          <w:tcPr>
            <w:tcW w:w="5228" w:type="dxa"/>
          </w:tcPr>
          <w:p w14:paraId="36F8A9FC" w14:textId="77777777" w:rsidR="005723FB" w:rsidRPr="002044B6" w:rsidRDefault="005723FB" w:rsidP="005723FB">
            <w:pPr>
              <w:pStyle w:val="NormalWeb"/>
              <w:rPr>
                <w:rFonts w:asciiTheme="minorHAnsi" w:hAnsiTheme="minorHAnsi"/>
                <w:sz w:val="22"/>
                <w:szCs w:val="22"/>
              </w:rPr>
            </w:pPr>
          </w:p>
        </w:tc>
        <w:tc>
          <w:tcPr>
            <w:tcW w:w="5228" w:type="dxa"/>
          </w:tcPr>
          <w:p w14:paraId="7C9E0335" w14:textId="77777777" w:rsidR="005723FB" w:rsidRPr="002044B6" w:rsidRDefault="005723FB" w:rsidP="005723FB">
            <w:pPr>
              <w:pStyle w:val="NormalWeb"/>
              <w:rPr>
                <w:rFonts w:asciiTheme="minorHAnsi" w:hAnsiTheme="minorHAnsi"/>
                <w:sz w:val="22"/>
                <w:szCs w:val="22"/>
              </w:rPr>
            </w:pPr>
          </w:p>
        </w:tc>
      </w:tr>
      <w:tr w:rsidR="005723FB" w:rsidRPr="002044B6" w14:paraId="6D59C178" w14:textId="77777777" w:rsidTr="005723FB">
        <w:tc>
          <w:tcPr>
            <w:tcW w:w="5228" w:type="dxa"/>
          </w:tcPr>
          <w:p w14:paraId="498B107A" w14:textId="76C5E399" w:rsidR="005723FB" w:rsidRPr="002044B6" w:rsidRDefault="005723FB" w:rsidP="005723FB">
            <w:pPr>
              <w:pStyle w:val="NormalWeb"/>
              <w:rPr>
                <w:rFonts w:asciiTheme="minorHAnsi" w:hAnsiTheme="minorHAnsi"/>
                <w:sz w:val="22"/>
                <w:szCs w:val="22"/>
              </w:rPr>
            </w:pPr>
            <w:r w:rsidRPr="002044B6">
              <w:rPr>
                <w:rFonts w:asciiTheme="minorHAnsi" w:hAnsiTheme="minorHAnsi"/>
                <w:b/>
                <w:bCs/>
                <w:sz w:val="22"/>
                <w:szCs w:val="22"/>
                <w:lang w:val="en-US"/>
              </w:rPr>
              <w:t>White Fast Dry Gloss</w:t>
            </w:r>
          </w:p>
        </w:tc>
        <w:tc>
          <w:tcPr>
            <w:tcW w:w="5228" w:type="dxa"/>
          </w:tcPr>
          <w:p w14:paraId="7703F1A2" w14:textId="74A12846" w:rsidR="005723FB" w:rsidRPr="002044B6" w:rsidRDefault="005723FB" w:rsidP="005723FB">
            <w:pPr>
              <w:pStyle w:val="NormalWeb"/>
              <w:jc w:val="center"/>
              <w:rPr>
                <w:rFonts w:asciiTheme="minorHAnsi" w:hAnsiTheme="minorHAnsi"/>
                <w:sz w:val="22"/>
                <w:szCs w:val="22"/>
              </w:rPr>
            </w:pPr>
            <w:r w:rsidRPr="002044B6">
              <w:rPr>
                <w:rFonts w:asciiTheme="minorHAnsi" w:hAnsiTheme="minorHAnsi"/>
                <w:sz w:val="22"/>
                <w:szCs w:val="22"/>
              </w:rPr>
              <w:t>400ml</w:t>
            </w:r>
          </w:p>
        </w:tc>
      </w:tr>
      <w:tr w:rsidR="005723FB" w:rsidRPr="002044B6" w14:paraId="527EE759" w14:textId="77777777" w:rsidTr="005723FB">
        <w:tc>
          <w:tcPr>
            <w:tcW w:w="5228" w:type="dxa"/>
          </w:tcPr>
          <w:p w14:paraId="27600EE8" w14:textId="2EFBBDDC" w:rsidR="005723FB" w:rsidRPr="002044B6" w:rsidRDefault="005723FB" w:rsidP="005723FB">
            <w:pPr>
              <w:pStyle w:val="NormalWeb"/>
              <w:rPr>
                <w:rFonts w:asciiTheme="minorHAnsi" w:hAnsiTheme="minorHAnsi"/>
                <w:sz w:val="22"/>
                <w:szCs w:val="22"/>
              </w:rPr>
            </w:pPr>
            <w:r w:rsidRPr="002044B6">
              <w:rPr>
                <w:rFonts w:asciiTheme="minorHAnsi" w:hAnsiTheme="minorHAnsi"/>
                <w:b/>
                <w:bCs/>
                <w:sz w:val="22"/>
                <w:szCs w:val="22"/>
                <w:lang w:val="en-US"/>
              </w:rPr>
              <w:t>Black Fast Dry Gloss</w:t>
            </w:r>
          </w:p>
        </w:tc>
        <w:tc>
          <w:tcPr>
            <w:tcW w:w="5228" w:type="dxa"/>
          </w:tcPr>
          <w:p w14:paraId="2B28ACEE" w14:textId="04008710" w:rsidR="005723FB" w:rsidRPr="002044B6" w:rsidRDefault="005723FB" w:rsidP="005723FB">
            <w:pPr>
              <w:pStyle w:val="NormalWeb"/>
              <w:jc w:val="center"/>
              <w:rPr>
                <w:rFonts w:asciiTheme="minorHAnsi" w:hAnsiTheme="minorHAnsi"/>
                <w:sz w:val="22"/>
                <w:szCs w:val="22"/>
              </w:rPr>
            </w:pPr>
            <w:r w:rsidRPr="002044B6">
              <w:rPr>
                <w:rFonts w:asciiTheme="minorHAnsi" w:hAnsiTheme="minorHAnsi"/>
                <w:sz w:val="22"/>
                <w:szCs w:val="22"/>
              </w:rPr>
              <w:t>400ml</w:t>
            </w:r>
          </w:p>
        </w:tc>
      </w:tr>
      <w:tr w:rsidR="005723FB" w:rsidRPr="002044B6" w14:paraId="3C171195" w14:textId="77777777" w:rsidTr="005723FB">
        <w:tc>
          <w:tcPr>
            <w:tcW w:w="5228" w:type="dxa"/>
          </w:tcPr>
          <w:p w14:paraId="697E26B5" w14:textId="5CFEA236" w:rsidR="005723FB" w:rsidRPr="002044B6" w:rsidRDefault="005723FB" w:rsidP="005723FB">
            <w:pPr>
              <w:pStyle w:val="NormalWeb"/>
              <w:rPr>
                <w:rFonts w:asciiTheme="minorHAnsi" w:hAnsiTheme="minorHAnsi"/>
                <w:sz w:val="22"/>
                <w:szCs w:val="22"/>
              </w:rPr>
            </w:pPr>
            <w:r w:rsidRPr="002044B6">
              <w:rPr>
                <w:rFonts w:asciiTheme="minorHAnsi" w:hAnsiTheme="minorHAnsi"/>
                <w:b/>
                <w:bCs/>
                <w:sz w:val="22"/>
                <w:szCs w:val="22"/>
                <w:lang w:val="en-US"/>
              </w:rPr>
              <w:t>Slate Grey Fast Dry Gloss</w:t>
            </w:r>
          </w:p>
        </w:tc>
        <w:tc>
          <w:tcPr>
            <w:tcW w:w="5228" w:type="dxa"/>
          </w:tcPr>
          <w:p w14:paraId="279FE4BE" w14:textId="35F1E9FD" w:rsidR="005723FB" w:rsidRPr="002044B6" w:rsidRDefault="005723FB" w:rsidP="005723FB">
            <w:pPr>
              <w:pStyle w:val="NormalWeb"/>
              <w:jc w:val="center"/>
              <w:rPr>
                <w:rFonts w:asciiTheme="minorHAnsi" w:hAnsiTheme="minorHAnsi"/>
                <w:sz w:val="22"/>
                <w:szCs w:val="22"/>
              </w:rPr>
            </w:pPr>
            <w:r w:rsidRPr="002044B6">
              <w:rPr>
                <w:rFonts w:asciiTheme="minorHAnsi" w:hAnsiTheme="minorHAnsi"/>
                <w:sz w:val="22"/>
                <w:szCs w:val="22"/>
              </w:rPr>
              <w:t>400ml</w:t>
            </w:r>
          </w:p>
        </w:tc>
      </w:tr>
      <w:tr w:rsidR="005723FB" w:rsidRPr="002044B6" w14:paraId="547BAC54" w14:textId="77777777" w:rsidTr="005723FB">
        <w:tc>
          <w:tcPr>
            <w:tcW w:w="5228" w:type="dxa"/>
          </w:tcPr>
          <w:p w14:paraId="5C0A62AF" w14:textId="314D87A0" w:rsidR="005723FB" w:rsidRPr="002044B6" w:rsidRDefault="005723FB" w:rsidP="005723FB">
            <w:pPr>
              <w:pStyle w:val="NormalWeb"/>
              <w:rPr>
                <w:rFonts w:asciiTheme="minorHAnsi" w:hAnsiTheme="minorHAnsi"/>
                <w:sz w:val="22"/>
                <w:szCs w:val="22"/>
              </w:rPr>
            </w:pPr>
            <w:r w:rsidRPr="002044B6">
              <w:rPr>
                <w:rFonts w:asciiTheme="minorHAnsi" w:hAnsiTheme="minorHAnsi"/>
                <w:b/>
                <w:bCs/>
                <w:sz w:val="22"/>
                <w:szCs w:val="22"/>
                <w:lang w:val="en-US"/>
              </w:rPr>
              <w:t>Juniper Green Fast Dry Gloss</w:t>
            </w:r>
          </w:p>
        </w:tc>
        <w:tc>
          <w:tcPr>
            <w:tcW w:w="5228" w:type="dxa"/>
          </w:tcPr>
          <w:p w14:paraId="1578C073" w14:textId="6681A507" w:rsidR="005723FB" w:rsidRPr="002044B6" w:rsidRDefault="005723FB" w:rsidP="005723FB">
            <w:pPr>
              <w:pStyle w:val="NormalWeb"/>
              <w:jc w:val="center"/>
              <w:rPr>
                <w:rFonts w:asciiTheme="minorHAnsi" w:hAnsiTheme="minorHAnsi"/>
                <w:sz w:val="22"/>
                <w:szCs w:val="22"/>
              </w:rPr>
            </w:pPr>
            <w:r w:rsidRPr="002044B6">
              <w:rPr>
                <w:rFonts w:asciiTheme="minorHAnsi" w:hAnsiTheme="minorHAnsi"/>
                <w:sz w:val="22"/>
                <w:szCs w:val="22"/>
              </w:rPr>
              <w:t>400ml</w:t>
            </w:r>
          </w:p>
        </w:tc>
      </w:tr>
    </w:tbl>
    <w:p w14:paraId="49B8FF65" w14:textId="77777777" w:rsidR="005723FB" w:rsidRPr="002044B6" w:rsidRDefault="005723FB" w:rsidP="005723FB">
      <w:pPr>
        <w:pStyle w:val="NormalWeb"/>
        <w:jc w:val="center"/>
        <w:rPr>
          <w:rFonts w:asciiTheme="minorHAnsi" w:hAnsiTheme="minorHAnsi"/>
          <w:b/>
          <w:bCs/>
          <w:sz w:val="22"/>
          <w:szCs w:val="22"/>
          <w:u w:val="single"/>
        </w:rPr>
      </w:pPr>
    </w:p>
    <w:p w14:paraId="67A6CAC7" w14:textId="622893BF" w:rsidR="005723FB" w:rsidRPr="002044B6" w:rsidRDefault="005723FB" w:rsidP="005723FB">
      <w:pPr>
        <w:pStyle w:val="NormalWeb"/>
        <w:jc w:val="center"/>
        <w:rPr>
          <w:rFonts w:asciiTheme="minorHAnsi" w:hAnsiTheme="minorHAnsi"/>
          <w:b/>
          <w:bCs/>
          <w:sz w:val="22"/>
          <w:szCs w:val="22"/>
          <w:u w:val="single"/>
        </w:rPr>
      </w:pPr>
      <w:r w:rsidRPr="002044B6">
        <w:rPr>
          <w:rFonts w:asciiTheme="minorHAnsi" w:hAnsiTheme="minorHAnsi"/>
          <w:b/>
          <w:bCs/>
          <w:sz w:val="22"/>
          <w:szCs w:val="22"/>
          <w:u w:val="single"/>
        </w:rPr>
        <w:t>Zinc Phosphate Primers</w:t>
      </w:r>
    </w:p>
    <w:tbl>
      <w:tblPr>
        <w:tblStyle w:val="TableGrid"/>
        <w:tblW w:w="0" w:type="auto"/>
        <w:tblLook w:val="04A0" w:firstRow="1" w:lastRow="0" w:firstColumn="1" w:lastColumn="0" w:noHBand="0" w:noVBand="1"/>
      </w:tblPr>
      <w:tblGrid>
        <w:gridCol w:w="5228"/>
        <w:gridCol w:w="5228"/>
      </w:tblGrid>
      <w:tr w:rsidR="005723FB" w:rsidRPr="002044B6" w14:paraId="78529274" w14:textId="77777777" w:rsidTr="005723FB">
        <w:tc>
          <w:tcPr>
            <w:tcW w:w="5228" w:type="dxa"/>
          </w:tcPr>
          <w:p w14:paraId="5EAD64B9" w14:textId="4924155B"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PRODUCT</w:t>
            </w:r>
          </w:p>
        </w:tc>
        <w:tc>
          <w:tcPr>
            <w:tcW w:w="5228" w:type="dxa"/>
          </w:tcPr>
          <w:p w14:paraId="3CFE06AB" w14:textId="514BAC06"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Size</w:t>
            </w:r>
          </w:p>
        </w:tc>
      </w:tr>
      <w:tr w:rsidR="005723FB" w:rsidRPr="002044B6" w14:paraId="0839A916" w14:textId="77777777" w:rsidTr="005723FB">
        <w:tc>
          <w:tcPr>
            <w:tcW w:w="5228" w:type="dxa"/>
          </w:tcPr>
          <w:p w14:paraId="12C95F29" w14:textId="77777777" w:rsidR="005723FB" w:rsidRPr="002044B6" w:rsidRDefault="005723FB" w:rsidP="005723FB">
            <w:pPr>
              <w:pStyle w:val="NormalWeb"/>
              <w:rPr>
                <w:rFonts w:asciiTheme="minorHAnsi" w:hAnsiTheme="minorHAnsi"/>
                <w:sz w:val="22"/>
                <w:szCs w:val="22"/>
              </w:rPr>
            </w:pPr>
          </w:p>
        </w:tc>
        <w:tc>
          <w:tcPr>
            <w:tcW w:w="5228" w:type="dxa"/>
          </w:tcPr>
          <w:p w14:paraId="5254547A" w14:textId="77777777" w:rsidR="005723FB" w:rsidRPr="002044B6" w:rsidRDefault="005723FB" w:rsidP="005723FB">
            <w:pPr>
              <w:pStyle w:val="NormalWeb"/>
              <w:jc w:val="center"/>
              <w:rPr>
                <w:rFonts w:asciiTheme="minorHAnsi" w:hAnsiTheme="minorHAnsi"/>
                <w:sz w:val="22"/>
                <w:szCs w:val="22"/>
              </w:rPr>
            </w:pPr>
          </w:p>
        </w:tc>
      </w:tr>
      <w:tr w:rsidR="005723FB" w:rsidRPr="002044B6" w14:paraId="6988BA4E" w14:textId="77777777" w:rsidTr="005723FB">
        <w:tc>
          <w:tcPr>
            <w:tcW w:w="5228" w:type="dxa"/>
          </w:tcPr>
          <w:p w14:paraId="27185F86" w14:textId="3C5D263E"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Red Zinc Phosphate Primer</w:t>
            </w:r>
          </w:p>
        </w:tc>
        <w:tc>
          <w:tcPr>
            <w:tcW w:w="5228" w:type="dxa"/>
          </w:tcPr>
          <w:p w14:paraId="6D1569CC" w14:textId="76493D57"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400ml</w:t>
            </w:r>
          </w:p>
        </w:tc>
      </w:tr>
      <w:tr w:rsidR="005723FB" w:rsidRPr="002044B6" w14:paraId="7E324229" w14:textId="77777777" w:rsidTr="005723FB">
        <w:tc>
          <w:tcPr>
            <w:tcW w:w="5228" w:type="dxa"/>
          </w:tcPr>
          <w:p w14:paraId="3D6044A3" w14:textId="1E72A8BB"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Grey Zinc Phosphate Primer</w:t>
            </w:r>
          </w:p>
        </w:tc>
        <w:tc>
          <w:tcPr>
            <w:tcW w:w="5228" w:type="dxa"/>
          </w:tcPr>
          <w:p w14:paraId="3135F62F" w14:textId="49BEED31"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400ml</w:t>
            </w:r>
          </w:p>
        </w:tc>
      </w:tr>
    </w:tbl>
    <w:p w14:paraId="4E9270B7" w14:textId="77777777" w:rsidR="005723FB" w:rsidRPr="002044B6" w:rsidRDefault="005723FB" w:rsidP="005723FB">
      <w:pPr>
        <w:pStyle w:val="NormalWeb"/>
        <w:rPr>
          <w:rFonts w:asciiTheme="minorHAnsi" w:hAnsiTheme="minorHAnsi"/>
          <w:sz w:val="22"/>
          <w:szCs w:val="22"/>
        </w:rPr>
      </w:pPr>
    </w:p>
    <w:p w14:paraId="7FCB058F" w14:textId="6B21B8F0" w:rsidR="005723FB" w:rsidRPr="002044B6" w:rsidRDefault="005723FB" w:rsidP="005723FB">
      <w:pPr>
        <w:pStyle w:val="NormalWeb"/>
        <w:jc w:val="center"/>
        <w:rPr>
          <w:rFonts w:asciiTheme="minorHAnsi" w:hAnsiTheme="minorHAnsi"/>
          <w:b/>
          <w:bCs/>
          <w:sz w:val="22"/>
          <w:szCs w:val="22"/>
          <w:u w:val="single"/>
        </w:rPr>
      </w:pPr>
      <w:r w:rsidRPr="002044B6">
        <w:rPr>
          <w:rFonts w:asciiTheme="minorHAnsi" w:hAnsiTheme="minorHAnsi"/>
          <w:b/>
          <w:bCs/>
          <w:sz w:val="22"/>
          <w:szCs w:val="22"/>
          <w:u w:val="single"/>
        </w:rPr>
        <w:t>L</w:t>
      </w:r>
      <w:r w:rsidR="007A050A" w:rsidRPr="002044B6">
        <w:rPr>
          <w:rFonts w:asciiTheme="minorHAnsi" w:hAnsiTheme="minorHAnsi"/>
          <w:b/>
          <w:bCs/>
          <w:sz w:val="22"/>
          <w:szCs w:val="22"/>
          <w:u w:val="single"/>
        </w:rPr>
        <w:t>ine Marking Sprays</w:t>
      </w:r>
    </w:p>
    <w:tbl>
      <w:tblPr>
        <w:tblStyle w:val="TableGrid"/>
        <w:tblW w:w="0" w:type="auto"/>
        <w:tblLook w:val="04A0" w:firstRow="1" w:lastRow="0" w:firstColumn="1" w:lastColumn="0" w:noHBand="0" w:noVBand="1"/>
      </w:tblPr>
      <w:tblGrid>
        <w:gridCol w:w="5228"/>
        <w:gridCol w:w="5228"/>
      </w:tblGrid>
      <w:tr w:rsidR="005723FB" w:rsidRPr="002044B6" w14:paraId="752E3F9D" w14:textId="77777777" w:rsidTr="005723FB">
        <w:tc>
          <w:tcPr>
            <w:tcW w:w="5228" w:type="dxa"/>
          </w:tcPr>
          <w:p w14:paraId="35A3C75E" w14:textId="1B166A2F"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PRODUCT</w:t>
            </w:r>
          </w:p>
        </w:tc>
        <w:tc>
          <w:tcPr>
            <w:tcW w:w="5228" w:type="dxa"/>
          </w:tcPr>
          <w:p w14:paraId="67244314" w14:textId="74BB776C" w:rsidR="005723FB" w:rsidRPr="002044B6" w:rsidRDefault="005723FB" w:rsidP="005723FB">
            <w:pPr>
              <w:pStyle w:val="NormalWeb"/>
              <w:jc w:val="center"/>
              <w:rPr>
                <w:rFonts w:asciiTheme="minorHAnsi" w:hAnsiTheme="minorHAnsi"/>
                <w:b/>
                <w:bCs/>
                <w:sz w:val="22"/>
                <w:szCs w:val="22"/>
              </w:rPr>
            </w:pPr>
            <w:r w:rsidRPr="002044B6">
              <w:rPr>
                <w:rFonts w:asciiTheme="minorHAnsi" w:hAnsiTheme="minorHAnsi"/>
                <w:b/>
                <w:bCs/>
                <w:sz w:val="22"/>
                <w:szCs w:val="22"/>
              </w:rPr>
              <w:t>Size</w:t>
            </w:r>
          </w:p>
        </w:tc>
      </w:tr>
      <w:tr w:rsidR="005723FB" w:rsidRPr="002044B6" w14:paraId="4AA1FDF8" w14:textId="77777777" w:rsidTr="005723FB">
        <w:tc>
          <w:tcPr>
            <w:tcW w:w="5228" w:type="dxa"/>
          </w:tcPr>
          <w:p w14:paraId="0A4B52B7" w14:textId="77777777" w:rsidR="005723FB" w:rsidRPr="002044B6" w:rsidRDefault="005723FB" w:rsidP="005723FB">
            <w:pPr>
              <w:pStyle w:val="NormalWeb"/>
              <w:rPr>
                <w:rFonts w:asciiTheme="minorHAnsi" w:hAnsiTheme="minorHAnsi"/>
                <w:b/>
                <w:bCs/>
                <w:sz w:val="22"/>
                <w:szCs w:val="22"/>
              </w:rPr>
            </w:pPr>
          </w:p>
        </w:tc>
        <w:tc>
          <w:tcPr>
            <w:tcW w:w="5228" w:type="dxa"/>
          </w:tcPr>
          <w:p w14:paraId="06B0E085" w14:textId="77777777" w:rsidR="005723FB" w:rsidRPr="002044B6" w:rsidRDefault="005723FB" w:rsidP="005723FB">
            <w:pPr>
              <w:pStyle w:val="NormalWeb"/>
              <w:rPr>
                <w:rFonts w:asciiTheme="minorHAnsi" w:hAnsiTheme="minorHAnsi"/>
                <w:b/>
                <w:bCs/>
                <w:sz w:val="22"/>
                <w:szCs w:val="22"/>
              </w:rPr>
            </w:pPr>
          </w:p>
        </w:tc>
      </w:tr>
      <w:tr w:rsidR="005723FB" w:rsidRPr="002044B6" w14:paraId="32DAE23A" w14:textId="77777777" w:rsidTr="005723FB">
        <w:tc>
          <w:tcPr>
            <w:tcW w:w="5228" w:type="dxa"/>
          </w:tcPr>
          <w:p w14:paraId="43990103" w14:textId="17A621CD"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White Line Marking Spray</w:t>
            </w:r>
          </w:p>
        </w:tc>
        <w:tc>
          <w:tcPr>
            <w:tcW w:w="5228" w:type="dxa"/>
          </w:tcPr>
          <w:p w14:paraId="5FC8BBD6" w14:textId="6C64141E"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750ml</w:t>
            </w:r>
          </w:p>
        </w:tc>
      </w:tr>
      <w:tr w:rsidR="005723FB" w:rsidRPr="002044B6" w14:paraId="446EDD31" w14:textId="77777777" w:rsidTr="005723FB">
        <w:tc>
          <w:tcPr>
            <w:tcW w:w="5228" w:type="dxa"/>
          </w:tcPr>
          <w:p w14:paraId="12258A9D" w14:textId="3B895369"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Yellow Line Marking Spray</w:t>
            </w:r>
          </w:p>
        </w:tc>
        <w:tc>
          <w:tcPr>
            <w:tcW w:w="5228" w:type="dxa"/>
          </w:tcPr>
          <w:p w14:paraId="45435DB6" w14:textId="34652BC7" w:rsidR="005723FB" w:rsidRPr="002044B6" w:rsidRDefault="005723FB" w:rsidP="005723FB">
            <w:pPr>
              <w:pStyle w:val="NormalWeb"/>
              <w:rPr>
                <w:rFonts w:asciiTheme="minorHAnsi" w:hAnsiTheme="minorHAnsi"/>
                <w:b/>
                <w:bCs/>
                <w:sz w:val="22"/>
                <w:szCs w:val="22"/>
              </w:rPr>
            </w:pPr>
            <w:r w:rsidRPr="002044B6">
              <w:rPr>
                <w:rFonts w:asciiTheme="minorHAnsi" w:hAnsiTheme="minorHAnsi"/>
                <w:b/>
                <w:bCs/>
                <w:sz w:val="22"/>
                <w:szCs w:val="22"/>
              </w:rPr>
              <w:t>750ml</w:t>
            </w:r>
          </w:p>
        </w:tc>
      </w:tr>
    </w:tbl>
    <w:p w14:paraId="08901B04" w14:textId="77777777" w:rsidR="005723FB" w:rsidRPr="002044B6" w:rsidRDefault="005723FB" w:rsidP="005723FB">
      <w:pPr>
        <w:pStyle w:val="NormalWeb"/>
        <w:rPr>
          <w:rFonts w:asciiTheme="minorHAnsi" w:hAnsiTheme="minorHAnsi"/>
          <w:b/>
          <w:bCs/>
          <w:sz w:val="22"/>
          <w:szCs w:val="22"/>
          <w:u w:val="single"/>
        </w:rPr>
      </w:pPr>
    </w:p>
    <w:p w14:paraId="3EB9C907" w14:textId="74A4ABC8" w:rsidR="005723FB" w:rsidRPr="002044B6" w:rsidRDefault="005723FB" w:rsidP="00F31B5C">
      <w:pPr>
        <w:jc w:val="center"/>
        <w:rPr>
          <w:b/>
          <w:bCs/>
          <w:lang w:val="en-US"/>
        </w:rPr>
      </w:pPr>
      <w:r w:rsidRPr="002044B6">
        <w:rPr>
          <w:noProof/>
        </w:rPr>
        <mc:AlternateContent>
          <mc:Choice Requires="wps">
            <w:drawing>
              <wp:inline distT="0" distB="0" distL="0" distR="0" wp14:anchorId="6C5F0B88" wp14:editId="154A49FC">
                <wp:extent cx="304800" cy="304800"/>
                <wp:effectExtent l="0" t="0" r="0" b="0"/>
                <wp:docPr id="1614075096" name="AutoShap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11FE5" id="AutoShape 1" o:spid="_x0000_s1026" alt="Gener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33D39E" w14:textId="77777777" w:rsidR="002044B6" w:rsidRDefault="002044B6" w:rsidP="00F31B5C">
      <w:pPr>
        <w:jc w:val="center"/>
        <w:rPr>
          <w:b/>
          <w:bCs/>
          <w:sz w:val="32"/>
          <w:szCs w:val="32"/>
          <w:u w:val="single"/>
          <w:lang w:val="en-US"/>
        </w:rPr>
      </w:pPr>
    </w:p>
    <w:p w14:paraId="5DCC9493" w14:textId="054A4399" w:rsidR="005723FB" w:rsidRPr="00DA5A2E" w:rsidRDefault="00DA5A2E" w:rsidP="00F31B5C">
      <w:pPr>
        <w:jc w:val="center"/>
        <w:rPr>
          <w:b/>
          <w:bCs/>
          <w:sz w:val="32"/>
          <w:szCs w:val="32"/>
          <w:u w:val="single"/>
          <w:lang w:val="en-US"/>
        </w:rPr>
      </w:pPr>
      <w:r w:rsidRPr="00DA5A2E">
        <w:rPr>
          <w:b/>
          <w:bCs/>
          <w:sz w:val="32"/>
          <w:szCs w:val="32"/>
          <w:u w:val="single"/>
          <w:lang w:val="en-US"/>
        </w:rPr>
        <w:t>BRUSHES AND ROLLERS</w:t>
      </w:r>
    </w:p>
    <w:p w14:paraId="609D96D7" w14:textId="77777777" w:rsidR="00902EEC" w:rsidRDefault="00902EEC" w:rsidP="00902EEC">
      <w:pPr>
        <w:rPr>
          <w:b/>
          <w:bCs/>
          <w:sz w:val="24"/>
          <w:szCs w:val="24"/>
          <w:lang w:val="en-US"/>
        </w:rPr>
      </w:pPr>
    </w:p>
    <w:p w14:paraId="367B27A6" w14:textId="510998B9" w:rsidR="00B06FE2" w:rsidRDefault="00902EEC" w:rsidP="00902EEC">
      <w:pPr>
        <w:rPr>
          <w:b/>
          <w:bCs/>
          <w:sz w:val="24"/>
          <w:szCs w:val="24"/>
          <w:lang w:val="en-US"/>
        </w:rPr>
      </w:pPr>
      <w:r>
        <w:rPr>
          <w:noProof/>
        </w:rPr>
        <w:lastRenderedPageBreak/>
        <mc:AlternateContent>
          <mc:Choice Requires="wps">
            <w:drawing>
              <wp:anchor distT="0" distB="0" distL="114300" distR="114300" simplePos="0" relativeHeight="251660288" behindDoc="0" locked="0" layoutInCell="1" allowOverlap="1" wp14:anchorId="02140D3F" wp14:editId="006615E7">
                <wp:simplePos x="0" y="0"/>
                <wp:positionH relativeFrom="column">
                  <wp:posOffset>4095750</wp:posOffset>
                </wp:positionH>
                <wp:positionV relativeFrom="paragraph">
                  <wp:posOffset>147321</wp:posOffset>
                </wp:positionV>
                <wp:extent cx="2457450" cy="1543050"/>
                <wp:effectExtent l="0" t="0" r="19050" b="19050"/>
                <wp:wrapNone/>
                <wp:docPr id="884560624" name="Text Box 4"/>
                <wp:cNvGraphicFramePr/>
                <a:graphic xmlns:a="http://schemas.openxmlformats.org/drawingml/2006/main">
                  <a:graphicData uri="http://schemas.microsoft.com/office/word/2010/wordprocessingShape">
                    <wps:wsp>
                      <wps:cNvSpPr txBox="1"/>
                      <wps:spPr>
                        <a:xfrm>
                          <a:off x="0" y="0"/>
                          <a:ext cx="2457450" cy="1543050"/>
                        </a:xfrm>
                        <a:prstGeom prst="rect">
                          <a:avLst/>
                        </a:prstGeom>
                        <a:solidFill>
                          <a:schemeClr val="lt1"/>
                        </a:solidFill>
                        <a:ln w="6350">
                          <a:solidFill>
                            <a:prstClr val="black"/>
                          </a:solidFill>
                        </a:ln>
                      </wps:spPr>
                      <wps:txbx>
                        <w:txbxContent>
                          <w:p w14:paraId="688C7A4D" w14:textId="12869285" w:rsidR="00902EEC" w:rsidRDefault="00902EEC">
                            <w:r>
                              <w:rPr>
                                <w:noProof/>
                              </w:rPr>
                              <w:drawing>
                                <wp:inline distT="0" distB="0" distL="0" distR="0" wp14:anchorId="4FAFA9EB" wp14:editId="71DB3876">
                                  <wp:extent cx="2268220" cy="1111337"/>
                                  <wp:effectExtent l="0" t="0" r="0" b="0"/>
                                  <wp:docPr id="902908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8220" cy="1111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40D3F" id="_x0000_t202" coordsize="21600,21600" o:spt="202" path="m,l,21600r21600,l21600,xe">
                <v:stroke joinstyle="miter"/>
                <v:path gradientshapeok="t" o:connecttype="rect"/>
              </v:shapetype>
              <v:shape id="Text Box 4" o:spid="_x0000_s1026" type="#_x0000_t202" style="position:absolute;margin-left:322.5pt;margin-top:11.6pt;width:193.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" fillcolor="white [3201]" strokeweight=".5pt">
                <v:textbox>
                  <w:txbxContent>
                    <w:p w14:paraId="688C7A4D" w14:textId="12869285" w:rsidR="00902EEC" w:rsidRDefault="00902EEC">
                      <w:r>
                        <w:rPr>
                          <w:noProof/>
                        </w:rPr>
                        <w:drawing>
                          <wp:inline distT="0" distB="0" distL="0" distR="0" wp14:anchorId="4FAFA9EB" wp14:editId="71DB3876">
                            <wp:extent cx="2268220" cy="1111337"/>
                            <wp:effectExtent l="0" t="0" r="0" b="0"/>
                            <wp:docPr id="902908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220" cy="1111337"/>
                                    </a:xfrm>
                                    <a:prstGeom prst="rect">
                                      <a:avLst/>
                                    </a:prstGeom>
                                    <a:noFill/>
                                    <a:ln>
                                      <a:noFill/>
                                    </a:ln>
                                  </pic:spPr>
                                </pic:pic>
                              </a:graphicData>
                            </a:graphic>
                          </wp:inline>
                        </w:drawing>
                      </w:r>
                    </w:p>
                  </w:txbxContent>
                </v:textbox>
              </v:shape>
            </w:pict>
          </mc:Fallback>
        </mc:AlternateContent>
      </w:r>
      <w:r w:rsidR="00DA5A2E">
        <w:rPr>
          <w:b/>
          <w:bCs/>
          <w:noProof/>
          <w:sz w:val="24"/>
          <w:szCs w:val="24"/>
          <w:lang w:val="en-US"/>
        </w:rPr>
        <mc:AlternateContent>
          <mc:Choice Requires="wps">
            <w:drawing>
              <wp:anchor distT="0" distB="0" distL="114300" distR="114300" simplePos="0" relativeHeight="251659264" behindDoc="0" locked="0" layoutInCell="1" allowOverlap="1" wp14:anchorId="5DC79CC0" wp14:editId="1A905ADE">
                <wp:simplePos x="0" y="0"/>
                <wp:positionH relativeFrom="column">
                  <wp:posOffset>390525</wp:posOffset>
                </wp:positionH>
                <wp:positionV relativeFrom="paragraph">
                  <wp:posOffset>137795</wp:posOffset>
                </wp:positionV>
                <wp:extent cx="2590800" cy="1571625"/>
                <wp:effectExtent l="0" t="0" r="19050" b="28575"/>
                <wp:wrapNone/>
                <wp:docPr id="1162908773" name="Text Box 3"/>
                <wp:cNvGraphicFramePr/>
                <a:graphic xmlns:a="http://schemas.openxmlformats.org/drawingml/2006/main">
                  <a:graphicData uri="http://schemas.microsoft.com/office/word/2010/wordprocessingShape">
                    <wps:wsp>
                      <wps:cNvSpPr txBox="1"/>
                      <wps:spPr>
                        <a:xfrm>
                          <a:off x="0" y="0"/>
                          <a:ext cx="2590800" cy="1571625"/>
                        </a:xfrm>
                        <a:prstGeom prst="rect">
                          <a:avLst/>
                        </a:prstGeom>
                        <a:solidFill>
                          <a:schemeClr val="lt1"/>
                        </a:solidFill>
                        <a:ln w="6350">
                          <a:solidFill>
                            <a:prstClr val="black"/>
                          </a:solidFill>
                        </a:ln>
                      </wps:spPr>
                      <wps:txbx>
                        <w:txbxContent>
                          <w:p w14:paraId="490E42B6" w14:textId="0C67ED64" w:rsidR="00DA5A2E" w:rsidRDefault="00DA5A2E" w:rsidP="00902EEC">
                            <w:r>
                              <w:rPr>
                                <w:noProof/>
                              </w:rPr>
                              <w:drawing>
                                <wp:inline distT="0" distB="0" distL="0" distR="0" wp14:anchorId="0A0AD59F" wp14:editId="6269641C">
                                  <wp:extent cx="2428875" cy="1352351"/>
                                  <wp:effectExtent l="0" t="0" r="0" b="0"/>
                                  <wp:docPr id="8373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2567" cy="1371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79CC0" id="Text Box 3" o:spid="_x0000_s1027" type="#_x0000_t202" style="position:absolute;margin-left:30.75pt;margin-top:10.85pt;width:204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" fillcolor="white [3201]" strokeweight=".5pt">
                <v:textbox>
                  <w:txbxContent>
                    <w:p w14:paraId="490E42B6" w14:textId="0C67ED64" w:rsidR="00DA5A2E" w:rsidRDefault="00DA5A2E" w:rsidP="00902EEC">
                      <w:r>
                        <w:rPr>
                          <w:noProof/>
                        </w:rPr>
                        <w:drawing>
                          <wp:inline distT="0" distB="0" distL="0" distR="0" wp14:anchorId="0A0AD59F" wp14:editId="6269641C">
                            <wp:extent cx="2428875" cy="1352351"/>
                            <wp:effectExtent l="0" t="0" r="0" b="0"/>
                            <wp:docPr id="8373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2567" cy="1371110"/>
                                    </a:xfrm>
                                    <a:prstGeom prst="rect">
                                      <a:avLst/>
                                    </a:prstGeom>
                                    <a:noFill/>
                                    <a:ln>
                                      <a:noFill/>
                                    </a:ln>
                                  </pic:spPr>
                                </pic:pic>
                              </a:graphicData>
                            </a:graphic>
                          </wp:inline>
                        </w:drawing>
                      </w:r>
                    </w:p>
                  </w:txbxContent>
                </v:textbox>
              </v:shape>
            </w:pict>
          </mc:Fallback>
        </mc:AlternateContent>
      </w:r>
    </w:p>
    <w:p w14:paraId="1F495AA9" w14:textId="2C72F40E" w:rsidR="00FE1BAA" w:rsidRDefault="00FE1BAA" w:rsidP="00FE1BAA">
      <w:pPr>
        <w:pStyle w:val="NormalWeb"/>
      </w:pPr>
    </w:p>
    <w:p w14:paraId="2F9EA500" w14:textId="23F5165F" w:rsidR="00F31B5C" w:rsidRDefault="00F31B5C" w:rsidP="00F31B5C">
      <w:pPr>
        <w:rPr>
          <w:b/>
          <w:bCs/>
          <w:sz w:val="24"/>
          <w:szCs w:val="24"/>
          <w:lang w:val="en-US"/>
        </w:rPr>
      </w:pPr>
    </w:p>
    <w:p w14:paraId="07D7189A" w14:textId="77777777" w:rsidR="00902EEC" w:rsidRDefault="00902EEC" w:rsidP="00F31B5C">
      <w:pPr>
        <w:rPr>
          <w:b/>
          <w:bCs/>
          <w:sz w:val="24"/>
          <w:szCs w:val="24"/>
          <w:lang w:val="en-US"/>
        </w:rPr>
      </w:pPr>
    </w:p>
    <w:p w14:paraId="54495A58" w14:textId="77777777" w:rsidR="00902EEC" w:rsidRDefault="00902EEC" w:rsidP="00F31B5C">
      <w:pPr>
        <w:rPr>
          <w:b/>
          <w:bCs/>
          <w:sz w:val="24"/>
          <w:szCs w:val="24"/>
          <w:lang w:val="en-US"/>
        </w:rPr>
      </w:pPr>
    </w:p>
    <w:p w14:paraId="4BD37FE4" w14:textId="77777777" w:rsidR="00902EEC" w:rsidRDefault="00902EEC" w:rsidP="00F31B5C">
      <w:pPr>
        <w:rPr>
          <w:b/>
          <w:bCs/>
          <w:sz w:val="24"/>
          <w:szCs w:val="24"/>
          <w:lang w:val="en-US"/>
        </w:rPr>
      </w:pPr>
    </w:p>
    <w:p w14:paraId="628B14FA" w14:textId="7ACFFE11" w:rsidR="00902EEC" w:rsidRPr="002044B6" w:rsidRDefault="00902EEC" w:rsidP="00F31B5C">
      <w:pPr>
        <w:rPr>
          <w:b/>
          <w:bCs/>
          <w:lang w:val="en-US"/>
        </w:rPr>
      </w:pPr>
      <w:r>
        <w:rPr>
          <w:b/>
          <w:bCs/>
          <w:sz w:val="24"/>
          <w:szCs w:val="24"/>
          <w:lang w:val="en-US"/>
        </w:rPr>
        <w:tab/>
      </w:r>
      <w:r>
        <w:rPr>
          <w:b/>
          <w:bCs/>
          <w:sz w:val="24"/>
          <w:szCs w:val="24"/>
          <w:lang w:val="en-US"/>
        </w:rPr>
        <w:tab/>
      </w:r>
      <w:r w:rsidRPr="002044B6">
        <w:rPr>
          <w:b/>
          <w:bCs/>
          <w:lang w:val="en-US"/>
        </w:rPr>
        <w:t>25mm Paint Brush</w: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t>50mm Paint Brush</w:t>
      </w:r>
    </w:p>
    <w:p w14:paraId="3E0CD196" w14:textId="77777777" w:rsidR="00902EEC" w:rsidRPr="002044B6" w:rsidRDefault="00902EEC" w:rsidP="00F31B5C">
      <w:pPr>
        <w:rPr>
          <w:b/>
          <w:bCs/>
          <w:lang w:val="en-US"/>
        </w:rPr>
      </w:pPr>
    </w:p>
    <w:p w14:paraId="531787CD" w14:textId="44016B3D" w:rsidR="00902EEC" w:rsidRPr="002044B6" w:rsidRDefault="00902EEC" w:rsidP="00F31B5C">
      <w:pPr>
        <w:rPr>
          <w:b/>
          <w:bCs/>
          <w:lang w:val="en-US"/>
        </w:rPr>
      </w:pPr>
      <w:r w:rsidRPr="002044B6">
        <w:rPr>
          <w:b/>
          <w:bCs/>
          <w:noProof/>
          <w:lang w:val="en-US"/>
        </w:rPr>
        <mc:AlternateContent>
          <mc:Choice Requires="wps">
            <w:drawing>
              <wp:anchor distT="0" distB="0" distL="114300" distR="114300" simplePos="0" relativeHeight="251662336" behindDoc="0" locked="0" layoutInCell="1" allowOverlap="1" wp14:anchorId="7CADF9C8" wp14:editId="5857F773">
                <wp:simplePos x="0" y="0"/>
                <wp:positionH relativeFrom="column">
                  <wp:posOffset>4048125</wp:posOffset>
                </wp:positionH>
                <wp:positionV relativeFrom="paragraph">
                  <wp:posOffset>211455</wp:posOffset>
                </wp:positionV>
                <wp:extent cx="2411095" cy="1371600"/>
                <wp:effectExtent l="0" t="0" r="27305" b="19050"/>
                <wp:wrapNone/>
                <wp:docPr id="1312950381" name="Text Box 6"/>
                <wp:cNvGraphicFramePr/>
                <a:graphic xmlns:a="http://schemas.openxmlformats.org/drawingml/2006/main">
                  <a:graphicData uri="http://schemas.microsoft.com/office/word/2010/wordprocessingShape">
                    <wps:wsp>
                      <wps:cNvSpPr txBox="1"/>
                      <wps:spPr>
                        <a:xfrm>
                          <a:off x="0" y="0"/>
                          <a:ext cx="2411095" cy="1371600"/>
                        </a:xfrm>
                        <a:prstGeom prst="rect">
                          <a:avLst/>
                        </a:prstGeom>
                        <a:solidFill>
                          <a:schemeClr val="lt1"/>
                        </a:solidFill>
                        <a:ln w="6350">
                          <a:solidFill>
                            <a:prstClr val="black"/>
                          </a:solidFill>
                        </a:ln>
                      </wps:spPr>
                      <wps:txbx>
                        <w:txbxContent>
                          <w:p w14:paraId="1C8C1431" w14:textId="7ADBBEF1" w:rsidR="00902EEC" w:rsidRDefault="00902EEC">
                            <w:r>
                              <w:rPr>
                                <w:noProof/>
                              </w:rPr>
                              <w:drawing>
                                <wp:inline distT="0" distB="0" distL="0" distR="0" wp14:anchorId="5B3916F0" wp14:editId="0E74D440">
                                  <wp:extent cx="2221385" cy="12382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2330" cy="1238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F9C8" id="Text Box 6" o:spid="_x0000_s1028" type="#_x0000_t202" style="position:absolute;margin-left:318.75pt;margin-top:16.65pt;width:189.8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" fillcolor="white [3201]" strokeweight=".5pt">
                <v:textbox>
                  <w:txbxContent>
                    <w:p w14:paraId="1C8C1431" w14:textId="7ADBBEF1" w:rsidR="00902EEC" w:rsidRDefault="00902EEC">
                      <w:r>
                        <w:rPr>
                          <w:noProof/>
                        </w:rPr>
                        <w:drawing>
                          <wp:inline distT="0" distB="0" distL="0" distR="0" wp14:anchorId="5B3916F0" wp14:editId="0E74D440">
                            <wp:extent cx="2221385" cy="12382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330" cy="1238777"/>
                                    </a:xfrm>
                                    <a:prstGeom prst="rect">
                                      <a:avLst/>
                                    </a:prstGeom>
                                    <a:noFill/>
                                    <a:ln>
                                      <a:noFill/>
                                    </a:ln>
                                  </pic:spPr>
                                </pic:pic>
                              </a:graphicData>
                            </a:graphic>
                          </wp:inline>
                        </w:drawing>
                      </w:r>
                    </w:p>
                  </w:txbxContent>
                </v:textbox>
              </v:shape>
            </w:pict>
          </mc:Fallback>
        </mc:AlternateContent>
      </w:r>
      <w:r w:rsidRPr="002044B6">
        <w:rPr>
          <w:b/>
          <w:bCs/>
          <w:noProof/>
          <w:lang w:val="en-US"/>
        </w:rPr>
        <mc:AlternateContent>
          <mc:Choice Requires="wps">
            <w:drawing>
              <wp:anchor distT="0" distB="0" distL="114300" distR="114300" simplePos="0" relativeHeight="251661312" behindDoc="0" locked="0" layoutInCell="1" allowOverlap="1" wp14:anchorId="55CC3DCB" wp14:editId="464681B2">
                <wp:simplePos x="0" y="0"/>
                <wp:positionH relativeFrom="column">
                  <wp:posOffset>333375</wp:posOffset>
                </wp:positionH>
                <wp:positionV relativeFrom="paragraph">
                  <wp:posOffset>154305</wp:posOffset>
                </wp:positionV>
                <wp:extent cx="2581275" cy="1447800"/>
                <wp:effectExtent l="0" t="0" r="28575" b="19050"/>
                <wp:wrapNone/>
                <wp:docPr id="1644449862" name="Text Box 5"/>
                <wp:cNvGraphicFramePr/>
                <a:graphic xmlns:a="http://schemas.openxmlformats.org/drawingml/2006/main">
                  <a:graphicData uri="http://schemas.microsoft.com/office/word/2010/wordprocessingShape">
                    <wps:wsp>
                      <wps:cNvSpPr txBox="1"/>
                      <wps:spPr>
                        <a:xfrm>
                          <a:off x="0" y="0"/>
                          <a:ext cx="2581275" cy="1447800"/>
                        </a:xfrm>
                        <a:prstGeom prst="rect">
                          <a:avLst/>
                        </a:prstGeom>
                        <a:solidFill>
                          <a:schemeClr val="lt1"/>
                        </a:solidFill>
                        <a:ln w="6350">
                          <a:solidFill>
                            <a:prstClr val="black"/>
                          </a:solidFill>
                        </a:ln>
                      </wps:spPr>
                      <wps:txbx>
                        <w:txbxContent>
                          <w:p w14:paraId="428A5B26" w14:textId="0513235E" w:rsidR="00902EEC" w:rsidRDefault="00902EEC">
                            <w:r>
                              <w:rPr>
                                <w:noProof/>
                              </w:rPr>
                              <w:drawing>
                                <wp:inline distT="0" distB="0" distL="0" distR="0" wp14:anchorId="4A408485" wp14:editId="57BFC488">
                                  <wp:extent cx="2392045" cy="1205668"/>
                                  <wp:effectExtent l="0" t="0" r="0" b="0"/>
                                  <wp:docPr id="1373163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045" cy="1205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C3DCB" id="Text Box 5" o:spid="_x0000_s1029" type="#_x0000_t202" style="position:absolute;margin-left:26.25pt;margin-top:12.15pt;width:203.25pt;height:11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z3PAIAAIQ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" fillcolor="white [3201]" strokeweight=".5pt">
                <v:textbox>
                  <w:txbxContent>
                    <w:p w14:paraId="428A5B26" w14:textId="0513235E" w:rsidR="00902EEC" w:rsidRDefault="00902EEC">
                      <w:r>
                        <w:rPr>
                          <w:noProof/>
                        </w:rPr>
                        <w:drawing>
                          <wp:inline distT="0" distB="0" distL="0" distR="0" wp14:anchorId="4A408485" wp14:editId="57BFC488">
                            <wp:extent cx="2392045" cy="1205668"/>
                            <wp:effectExtent l="0" t="0" r="0" b="0"/>
                            <wp:docPr id="1373163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045" cy="1205668"/>
                                    </a:xfrm>
                                    <a:prstGeom prst="rect">
                                      <a:avLst/>
                                    </a:prstGeom>
                                    <a:noFill/>
                                    <a:ln>
                                      <a:noFill/>
                                    </a:ln>
                                  </pic:spPr>
                                </pic:pic>
                              </a:graphicData>
                            </a:graphic>
                          </wp:inline>
                        </w:drawing>
                      </w:r>
                    </w:p>
                  </w:txbxContent>
                </v:textbox>
              </v:shape>
            </w:pict>
          </mc:Fallback>
        </mc:AlternateContent>
      </w:r>
    </w:p>
    <w:p w14:paraId="7CF6ADDD" w14:textId="77777777" w:rsidR="00902EEC" w:rsidRPr="002044B6" w:rsidRDefault="00902EEC" w:rsidP="00F31B5C">
      <w:pPr>
        <w:rPr>
          <w:b/>
          <w:bCs/>
          <w:lang w:val="en-US"/>
        </w:rPr>
      </w:pPr>
    </w:p>
    <w:p w14:paraId="23C390AD" w14:textId="77777777" w:rsidR="00902EEC" w:rsidRPr="002044B6" w:rsidRDefault="00902EEC" w:rsidP="00F31B5C">
      <w:pPr>
        <w:rPr>
          <w:b/>
          <w:bCs/>
          <w:lang w:val="en-US"/>
        </w:rPr>
      </w:pPr>
    </w:p>
    <w:p w14:paraId="1CDF6DBF" w14:textId="77777777" w:rsidR="00902EEC" w:rsidRPr="002044B6" w:rsidRDefault="00902EEC" w:rsidP="00F31B5C">
      <w:pPr>
        <w:rPr>
          <w:b/>
          <w:bCs/>
          <w:lang w:val="en-US"/>
        </w:rPr>
      </w:pPr>
    </w:p>
    <w:p w14:paraId="0D5C2DCC" w14:textId="77777777" w:rsidR="00902EEC" w:rsidRPr="002044B6" w:rsidRDefault="00902EEC" w:rsidP="00F31B5C">
      <w:pPr>
        <w:rPr>
          <w:b/>
          <w:bCs/>
          <w:lang w:val="en-US"/>
        </w:rPr>
      </w:pPr>
    </w:p>
    <w:p w14:paraId="03D150BF" w14:textId="77777777" w:rsidR="00902EEC" w:rsidRPr="002044B6" w:rsidRDefault="00902EEC" w:rsidP="00F31B5C">
      <w:pPr>
        <w:rPr>
          <w:b/>
          <w:bCs/>
          <w:lang w:val="en-US"/>
        </w:rPr>
      </w:pPr>
    </w:p>
    <w:p w14:paraId="51A7F6C2" w14:textId="42F0D5AF" w:rsidR="00902EEC" w:rsidRPr="002044B6" w:rsidRDefault="00902EEC" w:rsidP="00F31B5C">
      <w:pPr>
        <w:rPr>
          <w:b/>
          <w:bCs/>
          <w:lang w:val="en-US"/>
        </w:rPr>
      </w:pPr>
      <w:r w:rsidRPr="002044B6">
        <w:rPr>
          <w:b/>
          <w:bCs/>
          <w:lang w:val="en-US"/>
        </w:rPr>
        <w:tab/>
      </w:r>
      <w:r w:rsidRPr="002044B6">
        <w:rPr>
          <w:b/>
          <w:bCs/>
          <w:lang w:val="en-US"/>
        </w:rPr>
        <w:tab/>
        <w:t>75mm Paint Brush</w: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t>100mm Paint Brush</w:t>
      </w:r>
    </w:p>
    <w:p w14:paraId="0D5ECDD6" w14:textId="77777777" w:rsidR="00902EEC" w:rsidRPr="002044B6" w:rsidRDefault="00902EEC" w:rsidP="00F31B5C">
      <w:pPr>
        <w:rPr>
          <w:b/>
          <w:bCs/>
          <w:lang w:val="en-US"/>
        </w:rPr>
      </w:pPr>
    </w:p>
    <w:p w14:paraId="11A361E5" w14:textId="5D7D5A13" w:rsidR="00902EEC" w:rsidRPr="002044B6" w:rsidRDefault="00902EEC" w:rsidP="00F31B5C">
      <w:pPr>
        <w:rPr>
          <w:b/>
          <w:bCs/>
          <w:lang w:val="en-US"/>
        </w:rPr>
      </w:pPr>
      <w:r w:rsidRPr="002044B6">
        <w:rPr>
          <w:b/>
          <w:bCs/>
          <w:noProof/>
          <w:lang w:val="en-US"/>
        </w:rPr>
        <mc:AlternateContent>
          <mc:Choice Requires="wps">
            <w:drawing>
              <wp:anchor distT="0" distB="0" distL="114300" distR="114300" simplePos="0" relativeHeight="251664384" behindDoc="0" locked="0" layoutInCell="1" allowOverlap="1" wp14:anchorId="2CF56A5D" wp14:editId="68FE0F2D">
                <wp:simplePos x="0" y="0"/>
                <wp:positionH relativeFrom="column">
                  <wp:posOffset>4048124</wp:posOffset>
                </wp:positionH>
                <wp:positionV relativeFrom="paragraph">
                  <wp:posOffset>107315</wp:posOffset>
                </wp:positionV>
                <wp:extent cx="2411095" cy="1228725"/>
                <wp:effectExtent l="0" t="0" r="27305" b="28575"/>
                <wp:wrapNone/>
                <wp:docPr id="482852395" name="Text Box 8"/>
                <wp:cNvGraphicFramePr/>
                <a:graphic xmlns:a="http://schemas.openxmlformats.org/drawingml/2006/main">
                  <a:graphicData uri="http://schemas.microsoft.com/office/word/2010/wordprocessingShape">
                    <wps:wsp>
                      <wps:cNvSpPr txBox="1"/>
                      <wps:spPr>
                        <a:xfrm>
                          <a:off x="0" y="0"/>
                          <a:ext cx="2411095" cy="1228725"/>
                        </a:xfrm>
                        <a:prstGeom prst="rect">
                          <a:avLst/>
                        </a:prstGeom>
                        <a:solidFill>
                          <a:schemeClr val="lt1"/>
                        </a:solidFill>
                        <a:ln w="6350">
                          <a:solidFill>
                            <a:prstClr val="black"/>
                          </a:solidFill>
                        </a:ln>
                      </wps:spPr>
                      <wps:txbx>
                        <w:txbxContent>
                          <w:p w14:paraId="55A22284" w14:textId="4428E29A" w:rsidR="00902EEC" w:rsidRDefault="00902EEC">
                            <w:r>
                              <w:rPr>
                                <w:noProof/>
                              </w:rPr>
                              <w:drawing>
                                <wp:inline distT="0" distB="0" distL="0" distR="0" wp14:anchorId="6F8A0DA0" wp14:editId="51393DDB">
                                  <wp:extent cx="2221865" cy="132926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865" cy="1329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6A5D" id="Text Box 8" o:spid="_x0000_s1030" type="#_x0000_t202" style="position:absolute;margin-left:318.75pt;margin-top:8.45pt;width:189.8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" fillcolor="white [3201]" strokeweight=".5pt">
                <v:textbox>
                  <w:txbxContent>
                    <w:p w14:paraId="55A22284" w14:textId="4428E29A" w:rsidR="00902EEC" w:rsidRDefault="00902EEC">
                      <w:r>
                        <w:rPr>
                          <w:noProof/>
                        </w:rPr>
                        <w:drawing>
                          <wp:inline distT="0" distB="0" distL="0" distR="0" wp14:anchorId="6F8A0DA0" wp14:editId="51393DDB">
                            <wp:extent cx="2221865" cy="132926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1865" cy="1329266"/>
                                    </a:xfrm>
                                    <a:prstGeom prst="rect">
                                      <a:avLst/>
                                    </a:prstGeom>
                                    <a:noFill/>
                                    <a:ln>
                                      <a:noFill/>
                                    </a:ln>
                                  </pic:spPr>
                                </pic:pic>
                              </a:graphicData>
                            </a:graphic>
                          </wp:inline>
                        </w:drawing>
                      </w:r>
                    </w:p>
                  </w:txbxContent>
                </v:textbox>
              </v:shape>
            </w:pict>
          </mc:Fallback>
        </mc:AlternateContent>
      </w:r>
      <w:r w:rsidRPr="002044B6">
        <w:rPr>
          <w:b/>
          <w:bCs/>
          <w:noProof/>
          <w:lang w:val="en-US"/>
        </w:rPr>
        <mc:AlternateContent>
          <mc:Choice Requires="wps">
            <w:drawing>
              <wp:anchor distT="0" distB="0" distL="114300" distR="114300" simplePos="0" relativeHeight="251663360" behindDoc="0" locked="0" layoutInCell="1" allowOverlap="1" wp14:anchorId="667492F4" wp14:editId="59E16DD9">
                <wp:simplePos x="0" y="0"/>
                <wp:positionH relativeFrom="column">
                  <wp:posOffset>276225</wp:posOffset>
                </wp:positionH>
                <wp:positionV relativeFrom="paragraph">
                  <wp:posOffset>88265</wp:posOffset>
                </wp:positionV>
                <wp:extent cx="2505075" cy="1314450"/>
                <wp:effectExtent l="0" t="0" r="28575" b="19050"/>
                <wp:wrapNone/>
                <wp:docPr id="1999906651" name="Text Box 7"/>
                <wp:cNvGraphicFramePr/>
                <a:graphic xmlns:a="http://schemas.openxmlformats.org/drawingml/2006/main">
                  <a:graphicData uri="http://schemas.microsoft.com/office/word/2010/wordprocessingShape">
                    <wps:wsp>
                      <wps:cNvSpPr txBox="1"/>
                      <wps:spPr>
                        <a:xfrm>
                          <a:off x="0" y="0"/>
                          <a:ext cx="2505075" cy="1314450"/>
                        </a:xfrm>
                        <a:prstGeom prst="rect">
                          <a:avLst/>
                        </a:prstGeom>
                        <a:solidFill>
                          <a:schemeClr val="lt1"/>
                        </a:solidFill>
                        <a:ln w="6350">
                          <a:solidFill>
                            <a:prstClr val="black"/>
                          </a:solidFill>
                        </a:ln>
                      </wps:spPr>
                      <wps:txbx>
                        <w:txbxContent>
                          <w:p w14:paraId="5E6E0277" w14:textId="4957D18D" w:rsidR="00902EEC" w:rsidRDefault="00902EEC">
                            <w:r>
                              <w:rPr>
                                <w:noProof/>
                              </w:rPr>
                              <w:drawing>
                                <wp:inline distT="0" distB="0" distL="0" distR="0" wp14:anchorId="490EDB66" wp14:editId="2B048816">
                                  <wp:extent cx="2315845" cy="126998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5845" cy="1269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92F4" id="Text Box 7" o:spid="_x0000_s1031" type="#_x0000_t202" style="position:absolute;margin-left:21.75pt;margin-top:6.95pt;width:197.2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" fillcolor="white [3201]" strokeweight=".5pt">
                <v:textbox>
                  <w:txbxContent>
                    <w:p w14:paraId="5E6E0277" w14:textId="4957D18D" w:rsidR="00902EEC" w:rsidRDefault="00902EEC">
                      <w:r>
                        <w:rPr>
                          <w:noProof/>
                        </w:rPr>
                        <w:drawing>
                          <wp:inline distT="0" distB="0" distL="0" distR="0" wp14:anchorId="490EDB66" wp14:editId="2B048816">
                            <wp:extent cx="2315845" cy="126998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5845" cy="1269980"/>
                                    </a:xfrm>
                                    <a:prstGeom prst="rect">
                                      <a:avLst/>
                                    </a:prstGeom>
                                    <a:noFill/>
                                    <a:ln>
                                      <a:noFill/>
                                    </a:ln>
                                  </pic:spPr>
                                </pic:pic>
                              </a:graphicData>
                            </a:graphic>
                          </wp:inline>
                        </w:drawing>
                      </w:r>
                    </w:p>
                  </w:txbxContent>
                </v:textbox>
              </v:shape>
            </w:pict>
          </mc:Fallback>
        </mc:AlternateConten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p>
    <w:p w14:paraId="4FBB3FF2" w14:textId="77777777" w:rsidR="00902EEC" w:rsidRPr="002044B6" w:rsidRDefault="00902EEC" w:rsidP="00F31B5C">
      <w:pPr>
        <w:rPr>
          <w:b/>
          <w:bCs/>
          <w:lang w:val="en-US"/>
        </w:rPr>
      </w:pPr>
    </w:p>
    <w:p w14:paraId="64CAB3A0" w14:textId="77777777" w:rsidR="00902EEC" w:rsidRPr="002044B6" w:rsidRDefault="00902EEC" w:rsidP="00F31B5C">
      <w:pPr>
        <w:rPr>
          <w:b/>
          <w:bCs/>
          <w:lang w:val="en-US"/>
        </w:rPr>
      </w:pPr>
    </w:p>
    <w:p w14:paraId="49DDD19A" w14:textId="77777777" w:rsidR="00902EEC" w:rsidRPr="002044B6" w:rsidRDefault="00902EEC" w:rsidP="00F31B5C">
      <w:pPr>
        <w:rPr>
          <w:b/>
          <w:bCs/>
          <w:lang w:val="en-US"/>
        </w:rPr>
      </w:pPr>
    </w:p>
    <w:p w14:paraId="7F96CEC6" w14:textId="77777777" w:rsidR="00902EEC" w:rsidRPr="002044B6" w:rsidRDefault="00902EEC" w:rsidP="00F31B5C">
      <w:pPr>
        <w:rPr>
          <w:b/>
          <w:bCs/>
          <w:lang w:val="en-US"/>
        </w:rPr>
      </w:pPr>
    </w:p>
    <w:p w14:paraId="0167C8D5" w14:textId="4F1EB395" w:rsidR="00902EEC" w:rsidRPr="002044B6" w:rsidRDefault="00902EEC" w:rsidP="00902EEC">
      <w:pPr>
        <w:jc w:val="center"/>
        <w:rPr>
          <w:b/>
          <w:bCs/>
          <w:lang w:val="en-US"/>
        </w:rPr>
      </w:pPr>
      <w:r w:rsidRPr="002044B6">
        <w:rPr>
          <w:b/>
          <w:bCs/>
          <w:lang w:val="en-US"/>
        </w:rPr>
        <w:t xml:space="preserve">           9” </w:t>
      </w:r>
      <w:proofErr w:type="spellStart"/>
      <w:r w:rsidRPr="002044B6">
        <w:rPr>
          <w:b/>
          <w:bCs/>
          <w:lang w:val="en-US"/>
        </w:rPr>
        <w:t>Corrigated</w:t>
      </w:r>
      <w:proofErr w:type="spellEnd"/>
      <w:r w:rsidRPr="002044B6">
        <w:rPr>
          <w:b/>
          <w:bCs/>
          <w:lang w:val="en-US"/>
        </w:rPr>
        <w:t xml:space="preserve"> Roller</w: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t xml:space="preserve">       9” </w:t>
      </w:r>
      <w:proofErr w:type="spellStart"/>
      <w:r w:rsidRPr="002044B6">
        <w:rPr>
          <w:b/>
          <w:bCs/>
          <w:lang w:val="en-US"/>
        </w:rPr>
        <w:t>Corrigated</w:t>
      </w:r>
      <w:proofErr w:type="spellEnd"/>
      <w:r w:rsidRPr="002044B6">
        <w:rPr>
          <w:b/>
          <w:bCs/>
          <w:lang w:val="en-US"/>
        </w:rPr>
        <w:t xml:space="preserve"> Roller Sleeve</w:t>
      </w:r>
    </w:p>
    <w:p w14:paraId="2ADE436A" w14:textId="77777777" w:rsidR="00902EEC" w:rsidRPr="002044B6" w:rsidRDefault="00902EEC" w:rsidP="00902EEC">
      <w:pPr>
        <w:rPr>
          <w:b/>
          <w:bCs/>
          <w:lang w:val="en-US"/>
        </w:rPr>
      </w:pPr>
    </w:p>
    <w:p w14:paraId="7E4050A5" w14:textId="344E5656" w:rsidR="00902EEC" w:rsidRPr="002044B6" w:rsidRDefault="00902EEC" w:rsidP="00902EEC">
      <w:pPr>
        <w:rPr>
          <w:b/>
          <w:bCs/>
          <w:lang w:val="en-US"/>
        </w:rPr>
      </w:pPr>
      <w:r w:rsidRPr="002044B6">
        <w:rPr>
          <w:b/>
          <w:bCs/>
          <w:noProof/>
          <w:lang w:val="en-US"/>
        </w:rPr>
        <mc:AlternateContent>
          <mc:Choice Requires="wps">
            <w:drawing>
              <wp:anchor distT="0" distB="0" distL="114300" distR="114300" simplePos="0" relativeHeight="251665408" behindDoc="0" locked="0" layoutInCell="1" allowOverlap="1" wp14:anchorId="2FE43602" wp14:editId="0A8E6C13">
                <wp:simplePos x="0" y="0"/>
                <wp:positionH relativeFrom="column">
                  <wp:posOffset>200025</wp:posOffset>
                </wp:positionH>
                <wp:positionV relativeFrom="paragraph">
                  <wp:posOffset>114935</wp:posOffset>
                </wp:positionV>
                <wp:extent cx="2533650" cy="1371600"/>
                <wp:effectExtent l="0" t="0" r="19050" b="19050"/>
                <wp:wrapNone/>
                <wp:docPr id="733865255" name="Text Box 9"/>
                <wp:cNvGraphicFramePr/>
                <a:graphic xmlns:a="http://schemas.openxmlformats.org/drawingml/2006/main">
                  <a:graphicData uri="http://schemas.microsoft.com/office/word/2010/wordprocessingShape">
                    <wps:wsp>
                      <wps:cNvSpPr txBox="1"/>
                      <wps:spPr>
                        <a:xfrm>
                          <a:off x="0" y="0"/>
                          <a:ext cx="2533650" cy="1371600"/>
                        </a:xfrm>
                        <a:prstGeom prst="rect">
                          <a:avLst/>
                        </a:prstGeom>
                        <a:solidFill>
                          <a:schemeClr val="lt1"/>
                        </a:solidFill>
                        <a:ln w="6350">
                          <a:solidFill>
                            <a:prstClr val="black"/>
                          </a:solidFill>
                        </a:ln>
                      </wps:spPr>
                      <wps:txbx>
                        <w:txbxContent>
                          <w:p w14:paraId="6C8C68C7" w14:textId="1303CC0E" w:rsidR="00902EEC" w:rsidRDefault="00902EEC" w:rsidP="00A63807">
                            <w:pPr>
                              <w:jc w:val="center"/>
                            </w:pPr>
                            <w:r>
                              <w:rPr>
                                <w:noProof/>
                              </w:rPr>
                              <w:drawing>
                                <wp:inline distT="0" distB="0" distL="0" distR="0" wp14:anchorId="13B7E711" wp14:editId="360F78EF">
                                  <wp:extent cx="1476375" cy="1171575"/>
                                  <wp:effectExtent l="0" t="0" r="9525" b="9525"/>
                                  <wp:docPr id="2006313889" name="Picture 9" descr="11&quot; / 280mm Caulking Gun - Profess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quot; / 280mm Caulking Gun - Professional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3602" id="Text Box 9" o:spid="_x0000_s1032" type="#_x0000_t202" style="position:absolute;margin-left:15.75pt;margin-top:9.05pt;width:199.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" fillcolor="white [3201]" strokeweight=".5pt">
                <v:textbox>
                  <w:txbxContent>
                    <w:p w14:paraId="6C8C68C7" w14:textId="1303CC0E" w:rsidR="00902EEC" w:rsidRDefault="00902EEC" w:rsidP="00A63807">
                      <w:pPr>
                        <w:jc w:val="center"/>
                      </w:pPr>
                      <w:r>
                        <w:rPr>
                          <w:noProof/>
                        </w:rPr>
                        <w:drawing>
                          <wp:inline distT="0" distB="0" distL="0" distR="0" wp14:anchorId="13B7E711" wp14:editId="360F78EF">
                            <wp:extent cx="1476375" cy="1171575"/>
                            <wp:effectExtent l="0" t="0" r="9525" b="9525"/>
                            <wp:docPr id="2006313889" name="Picture 9" descr="11&quot; / 280mm Caulking Gun - Profess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quot; / 280mm Caulking Gun - Professiona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txbxContent>
                </v:textbox>
              </v:shape>
            </w:pict>
          </mc:Fallback>
        </mc:AlternateContent>
      </w:r>
      <w:r w:rsidRPr="002044B6">
        <w:rPr>
          <w:b/>
          <w:bCs/>
          <w:lang w:val="en-US"/>
        </w:rPr>
        <w:t xml:space="preserve">                                                                                              </w:t>
      </w:r>
    </w:p>
    <w:p w14:paraId="55FE773C" w14:textId="77777777" w:rsidR="00902EEC" w:rsidRPr="002044B6" w:rsidRDefault="00902EEC" w:rsidP="00902EEC">
      <w:pPr>
        <w:rPr>
          <w:b/>
          <w:bCs/>
          <w:lang w:val="en-US"/>
        </w:rPr>
      </w:pPr>
    </w:p>
    <w:p w14:paraId="5AF570C6" w14:textId="77777777" w:rsidR="00902EEC" w:rsidRPr="002044B6" w:rsidRDefault="00902EEC" w:rsidP="00902EEC">
      <w:pPr>
        <w:rPr>
          <w:b/>
          <w:bCs/>
          <w:lang w:val="en-US"/>
        </w:rPr>
      </w:pPr>
    </w:p>
    <w:p w14:paraId="7ADBD469" w14:textId="77777777" w:rsidR="00902EEC" w:rsidRPr="002044B6" w:rsidRDefault="00902EEC" w:rsidP="00902EEC">
      <w:pPr>
        <w:rPr>
          <w:b/>
          <w:bCs/>
          <w:lang w:val="en-US"/>
        </w:rPr>
      </w:pPr>
    </w:p>
    <w:p w14:paraId="27E5F8C4" w14:textId="77777777" w:rsidR="00902EEC" w:rsidRPr="002044B6" w:rsidRDefault="00902EEC" w:rsidP="00902EEC">
      <w:pPr>
        <w:rPr>
          <w:b/>
          <w:bCs/>
          <w:lang w:val="en-US"/>
        </w:rPr>
      </w:pPr>
    </w:p>
    <w:p w14:paraId="49AE5DA9" w14:textId="77777777" w:rsidR="002044B6" w:rsidRDefault="00A63807" w:rsidP="00902EEC">
      <w:pPr>
        <w:rPr>
          <w:b/>
          <w:bCs/>
          <w:sz w:val="24"/>
          <w:szCs w:val="24"/>
          <w:lang w:val="en-US"/>
        </w:rPr>
      </w:pPr>
      <w:r>
        <w:rPr>
          <w:b/>
          <w:bCs/>
          <w:sz w:val="24"/>
          <w:szCs w:val="24"/>
          <w:lang w:val="en-US"/>
        </w:rPr>
        <w:tab/>
      </w:r>
    </w:p>
    <w:p w14:paraId="5F07A13F" w14:textId="08FC1495" w:rsidR="00902EEC" w:rsidRPr="002044B6" w:rsidRDefault="00A63807" w:rsidP="002044B6">
      <w:pPr>
        <w:ind w:firstLine="720"/>
        <w:rPr>
          <w:b/>
          <w:bCs/>
          <w:lang w:val="en-US"/>
        </w:rPr>
      </w:pPr>
      <w:r w:rsidRPr="002044B6">
        <w:rPr>
          <w:b/>
          <w:bCs/>
          <w:lang w:val="en-US"/>
        </w:rPr>
        <w:t>Heavy Duty Mastic Gun</w:t>
      </w:r>
    </w:p>
    <w:p w14:paraId="23482C01" w14:textId="77777777" w:rsidR="00902EEC" w:rsidRDefault="00902EEC" w:rsidP="00902EEC">
      <w:pPr>
        <w:rPr>
          <w:b/>
          <w:bCs/>
          <w:sz w:val="24"/>
          <w:szCs w:val="24"/>
          <w:lang w:val="en-US"/>
        </w:rPr>
      </w:pPr>
    </w:p>
    <w:p w14:paraId="2C7E4DDE" w14:textId="6128AFEA" w:rsidR="00902EEC" w:rsidRDefault="00A63807" w:rsidP="00A63807">
      <w:pPr>
        <w:jc w:val="center"/>
        <w:rPr>
          <w:b/>
          <w:bCs/>
          <w:sz w:val="32"/>
          <w:szCs w:val="32"/>
          <w:u w:val="single"/>
          <w:lang w:val="en-US"/>
        </w:rPr>
      </w:pPr>
      <w:r w:rsidRPr="00A63807">
        <w:rPr>
          <w:b/>
          <w:bCs/>
          <w:sz w:val="32"/>
          <w:szCs w:val="32"/>
          <w:u w:val="single"/>
          <w:lang w:val="en-US"/>
        </w:rPr>
        <w:t>ADHESIVES &amp; MASTICS</w:t>
      </w:r>
    </w:p>
    <w:p w14:paraId="459F93A0" w14:textId="77777777" w:rsidR="00A63807" w:rsidRDefault="00A63807" w:rsidP="00A63807">
      <w:pPr>
        <w:jc w:val="center"/>
        <w:rPr>
          <w:b/>
          <w:bCs/>
          <w:sz w:val="32"/>
          <w:szCs w:val="32"/>
          <w:u w:val="single"/>
          <w:lang w:val="en-US"/>
        </w:rPr>
      </w:pPr>
    </w:p>
    <w:p w14:paraId="150C4F09" w14:textId="65927977" w:rsidR="00A63807" w:rsidRPr="00A63807" w:rsidRDefault="00A63807" w:rsidP="00A63807">
      <w:pPr>
        <w:rPr>
          <w:b/>
          <w:bCs/>
          <w:sz w:val="32"/>
          <w:szCs w:val="32"/>
          <w:u w:val="single"/>
          <w:lang w:val="en-US"/>
        </w:rPr>
      </w:pPr>
      <w:r>
        <w:rPr>
          <w:b/>
          <w:bCs/>
          <w:noProof/>
          <w:sz w:val="32"/>
          <w:szCs w:val="32"/>
          <w:u w:val="single"/>
          <w:lang w:val="en-US"/>
        </w:rPr>
        <w:lastRenderedPageBreak/>
        <mc:AlternateContent>
          <mc:Choice Requires="wps">
            <w:drawing>
              <wp:anchor distT="0" distB="0" distL="114300" distR="114300" simplePos="0" relativeHeight="251668480" behindDoc="0" locked="0" layoutInCell="1" allowOverlap="1" wp14:anchorId="2DC2DEF9" wp14:editId="6856071B">
                <wp:simplePos x="0" y="0"/>
                <wp:positionH relativeFrom="column">
                  <wp:posOffset>3914775</wp:posOffset>
                </wp:positionH>
                <wp:positionV relativeFrom="paragraph">
                  <wp:posOffset>204470</wp:posOffset>
                </wp:positionV>
                <wp:extent cx="2562225" cy="1752600"/>
                <wp:effectExtent l="0" t="0" r="28575" b="19050"/>
                <wp:wrapNone/>
                <wp:docPr id="393945759" name="Text Box 10"/>
                <wp:cNvGraphicFramePr/>
                <a:graphic xmlns:a="http://schemas.openxmlformats.org/drawingml/2006/main">
                  <a:graphicData uri="http://schemas.microsoft.com/office/word/2010/wordprocessingShape">
                    <wps:wsp>
                      <wps:cNvSpPr txBox="1"/>
                      <wps:spPr>
                        <a:xfrm>
                          <a:off x="0" y="0"/>
                          <a:ext cx="2562225" cy="1752600"/>
                        </a:xfrm>
                        <a:prstGeom prst="rect">
                          <a:avLst/>
                        </a:prstGeom>
                        <a:solidFill>
                          <a:sysClr val="window" lastClr="FFFFFF"/>
                        </a:solidFill>
                        <a:ln w="6350">
                          <a:solidFill>
                            <a:prstClr val="black"/>
                          </a:solidFill>
                        </a:ln>
                      </wps:spPr>
                      <wps:txbx>
                        <w:txbxContent>
                          <w:p w14:paraId="2C5C1237" w14:textId="7FEC1BE8" w:rsidR="00A63807" w:rsidRDefault="00A63807" w:rsidP="00A63807">
                            <w:pPr>
                              <w:jc w:val="center"/>
                            </w:pPr>
                            <w:r>
                              <w:rPr>
                                <w:noProof/>
                              </w:rPr>
                              <w:drawing>
                                <wp:inline distT="0" distB="0" distL="0" distR="0" wp14:anchorId="1FF788B2" wp14:editId="666B80A1">
                                  <wp:extent cx="476250" cy="1657350"/>
                                  <wp:effectExtent l="0" t="0" r="0" b="0"/>
                                  <wp:docPr id="1798469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2DEF9" id="Text Box 10" o:spid="_x0000_s1033" type="#_x0000_t202" style="position:absolute;margin-left:308.25pt;margin-top:16.1pt;width:201.75pt;height:13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" fillcolor="window" strokeweight=".5pt">
                <v:textbox>
                  <w:txbxContent>
                    <w:p w14:paraId="2C5C1237" w14:textId="7FEC1BE8" w:rsidR="00A63807" w:rsidRDefault="00A63807" w:rsidP="00A63807">
                      <w:pPr>
                        <w:jc w:val="center"/>
                      </w:pPr>
                      <w:r>
                        <w:rPr>
                          <w:noProof/>
                        </w:rPr>
                        <w:drawing>
                          <wp:inline distT="0" distB="0" distL="0" distR="0" wp14:anchorId="1FF788B2" wp14:editId="666B80A1">
                            <wp:extent cx="476250" cy="1657350"/>
                            <wp:effectExtent l="0" t="0" r="0" b="0"/>
                            <wp:docPr id="1798469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1657350"/>
                                    </a:xfrm>
                                    <a:prstGeom prst="rect">
                                      <a:avLst/>
                                    </a:prstGeom>
                                    <a:noFill/>
                                    <a:ln>
                                      <a:noFill/>
                                    </a:ln>
                                  </pic:spPr>
                                </pic:pic>
                              </a:graphicData>
                            </a:graphic>
                          </wp:inline>
                        </w:drawing>
                      </w:r>
                    </w:p>
                  </w:txbxContent>
                </v:textbox>
              </v:shape>
            </w:pict>
          </mc:Fallback>
        </mc:AlternateContent>
      </w:r>
      <w:r>
        <w:rPr>
          <w:b/>
          <w:bCs/>
          <w:noProof/>
          <w:sz w:val="32"/>
          <w:szCs w:val="32"/>
          <w:u w:val="single"/>
          <w:lang w:val="en-US"/>
        </w:rPr>
        <mc:AlternateContent>
          <mc:Choice Requires="wps">
            <w:drawing>
              <wp:anchor distT="0" distB="0" distL="114300" distR="114300" simplePos="0" relativeHeight="251666432" behindDoc="0" locked="0" layoutInCell="1" allowOverlap="1" wp14:anchorId="44AB3094" wp14:editId="6D3C28E7">
                <wp:simplePos x="0" y="0"/>
                <wp:positionH relativeFrom="column">
                  <wp:posOffset>133350</wp:posOffset>
                </wp:positionH>
                <wp:positionV relativeFrom="paragraph">
                  <wp:posOffset>204470</wp:posOffset>
                </wp:positionV>
                <wp:extent cx="2562225" cy="1790700"/>
                <wp:effectExtent l="0" t="0" r="28575" b="19050"/>
                <wp:wrapNone/>
                <wp:docPr id="267995771" name="Text Box 10"/>
                <wp:cNvGraphicFramePr/>
                <a:graphic xmlns:a="http://schemas.openxmlformats.org/drawingml/2006/main">
                  <a:graphicData uri="http://schemas.microsoft.com/office/word/2010/wordprocessingShape">
                    <wps:wsp>
                      <wps:cNvSpPr txBox="1"/>
                      <wps:spPr>
                        <a:xfrm>
                          <a:off x="0" y="0"/>
                          <a:ext cx="2562225" cy="1790700"/>
                        </a:xfrm>
                        <a:prstGeom prst="rect">
                          <a:avLst/>
                        </a:prstGeom>
                        <a:solidFill>
                          <a:schemeClr val="lt1"/>
                        </a:solidFill>
                        <a:ln w="6350">
                          <a:solidFill>
                            <a:prstClr val="black"/>
                          </a:solidFill>
                        </a:ln>
                      </wps:spPr>
                      <wps:txbx>
                        <w:txbxContent>
                          <w:p w14:paraId="37A5625B" w14:textId="6E9A99A5" w:rsidR="00A63807" w:rsidRDefault="00A63807" w:rsidP="00A63807">
                            <w:pPr>
                              <w:jc w:val="center"/>
                            </w:pPr>
                            <w:r>
                              <w:rPr>
                                <w:noProof/>
                              </w:rPr>
                              <w:drawing>
                                <wp:inline distT="0" distB="0" distL="0" distR="0" wp14:anchorId="3C05373E" wp14:editId="31F50D55">
                                  <wp:extent cx="504825" cy="1666875"/>
                                  <wp:effectExtent l="0" t="0" r="9525" b="9525"/>
                                  <wp:docPr id="678709594" name="Picture 6787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1666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B3094" id="_x0000_s1034" type="#_x0000_t202" style="position:absolute;margin-left:10.5pt;margin-top:16.1pt;width:201.75pt;height:14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NJPAIAAIQ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" fillcolor="white [3201]" strokeweight=".5pt">
                <v:textbox>
                  <w:txbxContent>
                    <w:p w14:paraId="37A5625B" w14:textId="6E9A99A5" w:rsidR="00A63807" w:rsidRDefault="00A63807" w:rsidP="00A63807">
                      <w:pPr>
                        <w:jc w:val="center"/>
                      </w:pPr>
                      <w:r>
                        <w:rPr>
                          <w:noProof/>
                        </w:rPr>
                        <w:drawing>
                          <wp:inline distT="0" distB="0" distL="0" distR="0" wp14:anchorId="3C05373E" wp14:editId="31F50D55">
                            <wp:extent cx="504825" cy="1666875"/>
                            <wp:effectExtent l="0" t="0" r="9525" b="9525"/>
                            <wp:docPr id="678709594" name="Picture 6787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1666875"/>
                                    </a:xfrm>
                                    <a:prstGeom prst="rect">
                                      <a:avLst/>
                                    </a:prstGeom>
                                    <a:noFill/>
                                    <a:ln>
                                      <a:noFill/>
                                    </a:ln>
                                  </pic:spPr>
                                </pic:pic>
                              </a:graphicData>
                            </a:graphic>
                          </wp:inline>
                        </w:drawing>
                      </w:r>
                    </w:p>
                  </w:txbxContent>
                </v:textbox>
              </v:shape>
            </w:pict>
          </mc:Fallback>
        </mc:AlternateContent>
      </w:r>
    </w:p>
    <w:p w14:paraId="70D9F04D" w14:textId="3AAD859A" w:rsidR="00902EEC" w:rsidRDefault="00902EEC" w:rsidP="00A63807">
      <w:pPr>
        <w:jc w:val="center"/>
        <w:rPr>
          <w:b/>
          <w:bCs/>
          <w:sz w:val="24"/>
          <w:szCs w:val="24"/>
          <w:lang w:val="en-US"/>
        </w:rPr>
      </w:pPr>
    </w:p>
    <w:p w14:paraId="254EEA22" w14:textId="77777777" w:rsidR="00902EEC" w:rsidRDefault="00902EEC" w:rsidP="00902EEC">
      <w:pPr>
        <w:rPr>
          <w:b/>
          <w:bCs/>
          <w:sz w:val="24"/>
          <w:szCs w:val="24"/>
          <w:lang w:val="en-US"/>
        </w:rPr>
      </w:pPr>
    </w:p>
    <w:p w14:paraId="69B68652" w14:textId="77777777" w:rsidR="00A63807" w:rsidRDefault="00A63807" w:rsidP="00902EEC">
      <w:pPr>
        <w:rPr>
          <w:b/>
          <w:bCs/>
          <w:sz w:val="24"/>
          <w:szCs w:val="24"/>
          <w:lang w:val="en-US"/>
        </w:rPr>
      </w:pPr>
    </w:p>
    <w:p w14:paraId="7C32542D" w14:textId="77777777" w:rsidR="00A63807" w:rsidRDefault="00A63807" w:rsidP="00902EEC">
      <w:pPr>
        <w:rPr>
          <w:b/>
          <w:bCs/>
          <w:sz w:val="24"/>
          <w:szCs w:val="24"/>
          <w:lang w:val="en-US"/>
        </w:rPr>
      </w:pPr>
    </w:p>
    <w:p w14:paraId="36F5CDCD" w14:textId="77777777" w:rsidR="00A63807" w:rsidRDefault="00A63807" w:rsidP="00902EEC">
      <w:pPr>
        <w:rPr>
          <w:b/>
          <w:bCs/>
          <w:sz w:val="24"/>
          <w:szCs w:val="24"/>
          <w:lang w:val="en-US"/>
        </w:rPr>
      </w:pPr>
    </w:p>
    <w:p w14:paraId="02717EF0" w14:textId="77777777" w:rsidR="00A63807" w:rsidRDefault="00A63807" w:rsidP="00902EEC">
      <w:pPr>
        <w:rPr>
          <w:b/>
          <w:bCs/>
          <w:sz w:val="24"/>
          <w:szCs w:val="24"/>
          <w:lang w:val="en-US"/>
        </w:rPr>
      </w:pPr>
    </w:p>
    <w:p w14:paraId="6DC74932" w14:textId="2E4E868C" w:rsidR="00A63807" w:rsidRPr="002044B6" w:rsidRDefault="00A63807" w:rsidP="00902EEC">
      <w:pPr>
        <w:rPr>
          <w:b/>
          <w:bCs/>
          <w:lang w:val="en-US"/>
        </w:rPr>
      </w:pPr>
      <w:r>
        <w:rPr>
          <w:b/>
          <w:bCs/>
          <w:sz w:val="24"/>
          <w:szCs w:val="24"/>
          <w:lang w:val="en-US"/>
        </w:rPr>
        <w:tab/>
      </w:r>
      <w:proofErr w:type="spellStart"/>
      <w:r w:rsidRPr="002044B6">
        <w:rPr>
          <w:b/>
          <w:bCs/>
          <w:lang w:val="en-US"/>
        </w:rPr>
        <w:t>Soudaflex</w:t>
      </w:r>
      <w:proofErr w:type="spellEnd"/>
      <w:r w:rsidRPr="002044B6">
        <w:rPr>
          <w:b/>
          <w:bCs/>
          <w:lang w:val="en-US"/>
        </w:rPr>
        <w:t xml:space="preserve"> 40FC Mastic</w: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t xml:space="preserve">      </w:t>
      </w:r>
      <w:proofErr w:type="spellStart"/>
      <w:r w:rsidRPr="002044B6">
        <w:rPr>
          <w:b/>
          <w:bCs/>
          <w:lang w:val="en-US"/>
        </w:rPr>
        <w:t>Soudal</w:t>
      </w:r>
      <w:proofErr w:type="spellEnd"/>
      <w:r w:rsidRPr="002044B6">
        <w:rPr>
          <w:b/>
          <w:bCs/>
          <w:lang w:val="en-US"/>
        </w:rPr>
        <w:t xml:space="preserve"> Trade Silicone Clear</w:t>
      </w:r>
    </w:p>
    <w:p w14:paraId="4267E3E2" w14:textId="26BBEF6C" w:rsidR="00A63807" w:rsidRPr="002044B6" w:rsidRDefault="00A63807" w:rsidP="00902EEC">
      <w:pPr>
        <w:rPr>
          <w:b/>
          <w:bCs/>
          <w:lang w:val="en-US"/>
        </w:rPr>
      </w:pPr>
      <w:r w:rsidRPr="002044B6">
        <w:rPr>
          <w:b/>
          <w:bCs/>
          <w:noProof/>
          <w:u w:val="single"/>
          <w:lang w:val="en-US"/>
        </w:rPr>
        <mc:AlternateContent>
          <mc:Choice Requires="wps">
            <w:drawing>
              <wp:anchor distT="0" distB="0" distL="114300" distR="114300" simplePos="0" relativeHeight="251670528" behindDoc="0" locked="0" layoutInCell="1" allowOverlap="1" wp14:anchorId="381AF980" wp14:editId="101751C9">
                <wp:simplePos x="0" y="0"/>
                <wp:positionH relativeFrom="margin">
                  <wp:posOffset>161925</wp:posOffset>
                </wp:positionH>
                <wp:positionV relativeFrom="paragraph">
                  <wp:posOffset>299720</wp:posOffset>
                </wp:positionV>
                <wp:extent cx="2400300" cy="1571625"/>
                <wp:effectExtent l="0" t="0" r="19050" b="28575"/>
                <wp:wrapNone/>
                <wp:docPr id="1004875329" name="Text Box 10"/>
                <wp:cNvGraphicFramePr/>
                <a:graphic xmlns:a="http://schemas.openxmlformats.org/drawingml/2006/main">
                  <a:graphicData uri="http://schemas.microsoft.com/office/word/2010/wordprocessingShape">
                    <wps:wsp>
                      <wps:cNvSpPr txBox="1"/>
                      <wps:spPr>
                        <a:xfrm>
                          <a:off x="0" y="0"/>
                          <a:ext cx="2400300" cy="1571625"/>
                        </a:xfrm>
                        <a:prstGeom prst="rect">
                          <a:avLst/>
                        </a:prstGeom>
                        <a:solidFill>
                          <a:sysClr val="window" lastClr="FFFFFF"/>
                        </a:solidFill>
                        <a:ln w="6350">
                          <a:solidFill>
                            <a:prstClr val="black"/>
                          </a:solidFill>
                        </a:ln>
                      </wps:spPr>
                      <wps:txbx>
                        <w:txbxContent>
                          <w:p w14:paraId="4E6D533B" w14:textId="771FD40A" w:rsidR="00A63807" w:rsidRDefault="00A63807" w:rsidP="00A63807">
                            <w:pPr>
                              <w:jc w:val="center"/>
                            </w:pPr>
                            <w:r>
                              <w:rPr>
                                <w:noProof/>
                              </w:rPr>
                              <w:drawing>
                                <wp:inline distT="0" distB="0" distL="0" distR="0" wp14:anchorId="1B16718E" wp14:editId="470F1A0B">
                                  <wp:extent cx="476250" cy="1657350"/>
                                  <wp:effectExtent l="0" t="0" r="0" b="0"/>
                                  <wp:docPr id="87153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F980" id="_x0000_s1035" type="#_x0000_t202" style="position:absolute;margin-left:12.75pt;margin-top:23.6pt;width:189pt;height:12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" fillcolor="window" strokeweight=".5pt">
                <v:textbox>
                  <w:txbxContent>
                    <w:p w14:paraId="4E6D533B" w14:textId="771FD40A" w:rsidR="00A63807" w:rsidRDefault="00A63807" w:rsidP="00A63807">
                      <w:pPr>
                        <w:jc w:val="center"/>
                      </w:pPr>
                      <w:r>
                        <w:rPr>
                          <w:noProof/>
                        </w:rPr>
                        <w:drawing>
                          <wp:inline distT="0" distB="0" distL="0" distR="0" wp14:anchorId="1B16718E" wp14:editId="470F1A0B">
                            <wp:extent cx="476250" cy="1657350"/>
                            <wp:effectExtent l="0" t="0" r="0" b="0"/>
                            <wp:docPr id="87153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1657350"/>
                                    </a:xfrm>
                                    <a:prstGeom prst="rect">
                                      <a:avLst/>
                                    </a:prstGeom>
                                    <a:noFill/>
                                    <a:ln>
                                      <a:noFill/>
                                    </a:ln>
                                  </pic:spPr>
                                </pic:pic>
                              </a:graphicData>
                            </a:graphic>
                          </wp:inline>
                        </w:drawing>
                      </w:r>
                    </w:p>
                  </w:txbxContent>
                </v:textbox>
                <w10:wrap anchorx="margin"/>
              </v:shape>
            </w:pict>
          </mc:Fallback>
        </mc:AlternateContent>
      </w:r>
    </w:p>
    <w:p w14:paraId="1CDD8C57" w14:textId="3BE04B77" w:rsidR="00A63807" w:rsidRPr="002044B6" w:rsidRDefault="00A63807" w:rsidP="00902EEC">
      <w:pPr>
        <w:rPr>
          <w:b/>
          <w:bCs/>
          <w:lang w:val="en-US"/>
        </w:rPr>
      </w:pPr>
      <w:r w:rsidRPr="002044B6">
        <w:rPr>
          <w:b/>
          <w:bCs/>
          <w:noProof/>
          <w:u w:val="single"/>
          <w:lang w:val="en-US"/>
        </w:rPr>
        <mc:AlternateContent>
          <mc:Choice Requires="wps">
            <w:drawing>
              <wp:anchor distT="0" distB="0" distL="114300" distR="114300" simplePos="0" relativeHeight="251672576" behindDoc="0" locked="0" layoutInCell="1" allowOverlap="1" wp14:anchorId="0E2BDEA4" wp14:editId="38AAFA87">
                <wp:simplePos x="0" y="0"/>
                <wp:positionH relativeFrom="column">
                  <wp:posOffset>3933825</wp:posOffset>
                </wp:positionH>
                <wp:positionV relativeFrom="paragraph">
                  <wp:posOffset>6985</wp:posOffset>
                </wp:positionV>
                <wp:extent cx="2609850" cy="1504950"/>
                <wp:effectExtent l="0" t="0" r="19050" b="19050"/>
                <wp:wrapNone/>
                <wp:docPr id="804951213" name="Text Box 10"/>
                <wp:cNvGraphicFramePr/>
                <a:graphic xmlns:a="http://schemas.openxmlformats.org/drawingml/2006/main">
                  <a:graphicData uri="http://schemas.microsoft.com/office/word/2010/wordprocessingShape">
                    <wps:wsp>
                      <wps:cNvSpPr txBox="1"/>
                      <wps:spPr>
                        <a:xfrm>
                          <a:off x="0" y="0"/>
                          <a:ext cx="2609850" cy="1504950"/>
                        </a:xfrm>
                        <a:prstGeom prst="rect">
                          <a:avLst/>
                        </a:prstGeom>
                        <a:solidFill>
                          <a:sysClr val="window" lastClr="FFFFFF"/>
                        </a:solidFill>
                        <a:ln w="6350">
                          <a:solidFill>
                            <a:prstClr val="black"/>
                          </a:solidFill>
                        </a:ln>
                      </wps:spPr>
                      <wps:txbx>
                        <w:txbxContent>
                          <w:p w14:paraId="772F2CC8" w14:textId="503C7E16" w:rsidR="00A63807" w:rsidRDefault="00A63807" w:rsidP="00A63807">
                            <w:pPr>
                              <w:jc w:val="center"/>
                            </w:pPr>
                            <w:r>
                              <w:rPr>
                                <w:noProof/>
                              </w:rPr>
                              <w:drawing>
                                <wp:inline distT="0" distB="0" distL="0" distR="0" wp14:anchorId="3BBDE1F1" wp14:editId="5C669107">
                                  <wp:extent cx="523875" cy="1266825"/>
                                  <wp:effectExtent l="0" t="0" r="9525" b="9525"/>
                                  <wp:docPr id="1225871128" name="Picture 122587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BDEA4" id="_x0000_s1036" type="#_x0000_t202" style="position:absolute;margin-left:309.75pt;margin-top:.55pt;width:205.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" fillcolor="window" strokeweight=".5pt">
                <v:textbox>
                  <w:txbxContent>
                    <w:p w14:paraId="772F2CC8" w14:textId="503C7E16" w:rsidR="00A63807" w:rsidRDefault="00A63807" w:rsidP="00A63807">
                      <w:pPr>
                        <w:jc w:val="center"/>
                      </w:pPr>
                      <w:r>
                        <w:rPr>
                          <w:noProof/>
                        </w:rPr>
                        <w:drawing>
                          <wp:inline distT="0" distB="0" distL="0" distR="0" wp14:anchorId="3BBDE1F1" wp14:editId="5C669107">
                            <wp:extent cx="523875" cy="1266825"/>
                            <wp:effectExtent l="0" t="0" r="9525" b="9525"/>
                            <wp:docPr id="1225871128" name="Picture 122587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266825"/>
                                    </a:xfrm>
                                    <a:prstGeom prst="rect">
                                      <a:avLst/>
                                    </a:prstGeom>
                                    <a:noFill/>
                                    <a:ln>
                                      <a:noFill/>
                                    </a:ln>
                                  </pic:spPr>
                                </pic:pic>
                              </a:graphicData>
                            </a:graphic>
                          </wp:inline>
                        </w:drawing>
                      </w:r>
                    </w:p>
                  </w:txbxContent>
                </v:textbox>
              </v:shape>
            </w:pict>
          </mc:Fallback>
        </mc:AlternateConten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p>
    <w:p w14:paraId="732E3327" w14:textId="77777777" w:rsidR="00A63807" w:rsidRPr="002044B6" w:rsidRDefault="00A63807" w:rsidP="00902EEC">
      <w:pPr>
        <w:rPr>
          <w:b/>
          <w:bCs/>
          <w:lang w:val="en-US"/>
        </w:rPr>
      </w:pPr>
    </w:p>
    <w:p w14:paraId="47F25C0E" w14:textId="77777777" w:rsidR="00A63807" w:rsidRPr="002044B6" w:rsidRDefault="00A63807" w:rsidP="00902EEC">
      <w:pPr>
        <w:rPr>
          <w:b/>
          <w:bCs/>
          <w:lang w:val="en-US"/>
        </w:rPr>
      </w:pPr>
    </w:p>
    <w:p w14:paraId="38E58312" w14:textId="77777777" w:rsidR="00A63807" w:rsidRPr="002044B6" w:rsidRDefault="00A63807" w:rsidP="00902EEC">
      <w:pPr>
        <w:rPr>
          <w:b/>
          <w:bCs/>
          <w:lang w:val="en-US"/>
        </w:rPr>
      </w:pPr>
    </w:p>
    <w:p w14:paraId="166914F6" w14:textId="77777777" w:rsidR="00A63807" w:rsidRPr="002044B6" w:rsidRDefault="00A63807" w:rsidP="00902EEC">
      <w:pPr>
        <w:rPr>
          <w:b/>
          <w:bCs/>
          <w:lang w:val="en-US"/>
        </w:rPr>
      </w:pPr>
    </w:p>
    <w:p w14:paraId="7065CD8B" w14:textId="77777777" w:rsidR="00A63807" w:rsidRPr="002044B6" w:rsidRDefault="00A63807" w:rsidP="00902EEC">
      <w:pPr>
        <w:rPr>
          <w:b/>
          <w:bCs/>
          <w:lang w:val="en-US"/>
        </w:rPr>
      </w:pPr>
    </w:p>
    <w:p w14:paraId="545F1E29" w14:textId="27B3BE93" w:rsidR="00A63807" w:rsidRPr="002044B6" w:rsidRDefault="00A63807" w:rsidP="00902EEC">
      <w:pPr>
        <w:rPr>
          <w:b/>
          <w:bCs/>
          <w:lang w:val="en-US"/>
        </w:rPr>
      </w:pPr>
      <w:r w:rsidRPr="002044B6">
        <w:rPr>
          <w:b/>
          <w:bCs/>
          <w:lang w:val="en-US"/>
        </w:rPr>
        <w:tab/>
      </w:r>
      <w:proofErr w:type="spellStart"/>
      <w:r w:rsidRPr="002044B6">
        <w:rPr>
          <w:b/>
          <w:bCs/>
          <w:lang w:val="en-US"/>
        </w:rPr>
        <w:t>Soudal</w:t>
      </w:r>
      <w:proofErr w:type="spellEnd"/>
      <w:r w:rsidRPr="002044B6">
        <w:rPr>
          <w:b/>
          <w:bCs/>
          <w:lang w:val="en-US"/>
        </w:rPr>
        <w:t xml:space="preserve"> Trade Silicone Black</w:t>
      </w:r>
      <w:r w:rsidRPr="002044B6">
        <w:rPr>
          <w:b/>
          <w:bCs/>
          <w:lang w:val="en-US"/>
        </w:rPr>
        <w:tab/>
      </w:r>
      <w:r w:rsidRPr="002044B6">
        <w:rPr>
          <w:b/>
          <w:bCs/>
          <w:lang w:val="en-US"/>
        </w:rPr>
        <w:tab/>
      </w:r>
      <w:r w:rsidRPr="002044B6">
        <w:rPr>
          <w:b/>
          <w:bCs/>
          <w:lang w:val="en-US"/>
        </w:rPr>
        <w:tab/>
      </w:r>
      <w:r w:rsidRPr="002044B6">
        <w:rPr>
          <w:b/>
          <w:bCs/>
          <w:lang w:val="en-US"/>
        </w:rPr>
        <w:tab/>
        <w:t xml:space="preserve">        </w:t>
      </w:r>
      <w:r w:rsidR="002044B6">
        <w:rPr>
          <w:b/>
          <w:bCs/>
          <w:lang w:val="en-US"/>
        </w:rPr>
        <w:tab/>
        <w:t xml:space="preserve">      </w:t>
      </w:r>
      <w:r w:rsidRPr="002044B6">
        <w:rPr>
          <w:b/>
          <w:bCs/>
          <w:lang w:val="en-US"/>
        </w:rPr>
        <w:t xml:space="preserve">         </w:t>
      </w:r>
      <w:proofErr w:type="spellStart"/>
      <w:r w:rsidRPr="002044B6">
        <w:rPr>
          <w:b/>
          <w:bCs/>
          <w:lang w:val="en-US"/>
        </w:rPr>
        <w:t>Soudal</w:t>
      </w:r>
      <w:proofErr w:type="spellEnd"/>
      <w:r w:rsidRPr="002044B6">
        <w:rPr>
          <w:b/>
          <w:bCs/>
          <w:lang w:val="en-US"/>
        </w:rPr>
        <w:t xml:space="preserve"> Fix All Black</w:t>
      </w:r>
    </w:p>
    <w:p w14:paraId="1B9F5AFB" w14:textId="77777777" w:rsidR="00A63807" w:rsidRPr="002044B6" w:rsidRDefault="00A63807" w:rsidP="00902EEC">
      <w:pPr>
        <w:rPr>
          <w:b/>
          <w:bCs/>
          <w:lang w:val="en-US"/>
        </w:rPr>
      </w:pPr>
    </w:p>
    <w:p w14:paraId="7312FA14" w14:textId="3DFE1620" w:rsidR="00A63807" w:rsidRPr="002044B6" w:rsidRDefault="00A63807" w:rsidP="00902EEC">
      <w:pPr>
        <w:rPr>
          <w:b/>
          <w:bCs/>
          <w:lang w:val="en-US"/>
        </w:rPr>
      </w:pPr>
      <w:r w:rsidRPr="002044B6">
        <w:rPr>
          <w:b/>
          <w:bCs/>
          <w:noProof/>
          <w:u w:val="single"/>
          <w:lang w:val="en-US"/>
        </w:rPr>
        <mc:AlternateContent>
          <mc:Choice Requires="wps">
            <w:drawing>
              <wp:anchor distT="0" distB="0" distL="114300" distR="114300" simplePos="0" relativeHeight="251675648" behindDoc="0" locked="0" layoutInCell="1" allowOverlap="1" wp14:anchorId="57A3A1D1" wp14:editId="1128E9E4">
                <wp:simplePos x="0" y="0"/>
                <wp:positionH relativeFrom="column">
                  <wp:posOffset>3990975</wp:posOffset>
                </wp:positionH>
                <wp:positionV relativeFrom="paragraph">
                  <wp:posOffset>7620</wp:posOffset>
                </wp:positionV>
                <wp:extent cx="2524125" cy="1495425"/>
                <wp:effectExtent l="0" t="0" r="28575" b="28575"/>
                <wp:wrapNone/>
                <wp:docPr id="437994719" name="Text Box 11"/>
                <wp:cNvGraphicFramePr/>
                <a:graphic xmlns:a="http://schemas.openxmlformats.org/drawingml/2006/main">
                  <a:graphicData uri="http://schemas.microsoft.com/office/word/2010/wordprocessingShape">
                    <wps:wsp>
                      <wps:cNvSpPr txBox="1"/>
                      <wps:spPr>
                        <a:xfrm>
                          <a:off x="0" y="0"/>
                          <a:ext cx="2524125" cy="1495425"/>
                        </a:xfrm>
                        <a:prstGeom prst="rect">
                          <a:avLst/>
                        </a:prstGeom>
                        <a:solidFill>
                          <a:schemeClr val="lt1"/>
                        </a:solidFill>
                        <a:ln w="6350">
                          <a:solidFill>
                            <a:prstClr val="black"/>
                          </a:solidFill>
                        </a:ln>
                      </wps:spPr>
                      <wps:txbx>
                        <w:txbxContent>
                          <w:p w14:paraId="4D7908B2" w14:textId="77777777" w:rsidR="00A63807" w:rsidRDefault="00A63807" w:rsidP="00A63807">
                            <w:pPr>
                              <w:jc w:val="center"/>
                              <w:rPr>
                                <w:noProof/>
                              </w:rPr>
                            </w:pPr>
                          </w:p>
                          <w:p w14:paraId="6A9A8076" w14:textId="3D99B9C8" w:rsidR="00A63807" w:rsidRDefault="00A63807" w:rsidP="00A63807">
                            <w:pPr>
                              <w:jc w:val="center"/>
                            </w:pPr>
                            <w:r>
                              <w:rPr>
                                <w:noProof/>
                              </w:rPr>
                              <w:drawing>
                                <wp:inline distT="0" distB="0" distL="0" distR="0" wp14:anchorId="58AFEC0B" wp14:editId="6FFF3FBB">
                                  <wp:extent cx="1733550" cy="1114425"/>
                                  <wp:effectExtent l="0" t="0" r="0" b="9525"/>
                                  <wp:docPr id="247194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A1D1" id="Text Box 11" o:spid="_x0000_s1037" type="#_x0000_t202" style="position:absolute;margin-left:314.25pt;margin-top:.6pt;width:198.75pt;height:1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" fillcolor="white [3201]" strokeweight=".5pt">
                <v:textbox>
                  <w:txbxContent>
                    <w:p w14:paraId="4D7908B2" w14:textId="77777777" w:rsidR="00A63807" w:rsidRDefault="00A63807" w:rsidP="00A63807">
                      <w:pPr>
                        <w:jc w:val="center"/>
                        <w:rPr>
                          <w:noProof/>
                        </w:rPr>
                      </w:pPr>
                    </w:p>
                    <w:p w14:paraId="6A9A8076" w14:textId="3D99B9C8" w:rsidR="00A63807" w:rsidRDefault="00A63807" w:rsidP="00A63807">
                      <w:pPr>
                        <w:jc w:val="center"/>
                      </w:pPr>
                      <w:r>
                        <w:rPr>
                          <w:noProof/>
                        </w:rPr>
                        <w:drawing>
                          <wp:inline distT="0" distB="0" distL="0" distR="0" wp14:anchorId="58AFEC0B" wp14:editId="6FFF3FBB">
                            <wp:extent cx="1733550" cy="1114425"/>
                            <wp:effectExtent l="0" t="0" r="0" b="9525"/>
                            <wp:docPr id="247194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inline>
                        </w:drawing>
                      </w:r>
                    </w:p>
                  </w:txbxContent>
                </v:textbox>
              </v:shape>
            </w:pict>
          </mc:Fallback>
        </mc:AlternateContent>
      </w:r>
      <w:r w:rsidRPr="002044B6">
        <w:rPr>
          <w:b/>
          <w:bCs/>
          <w:noProof/>
          <w:u w:val="single"/>
          <w:lang w:val="en-US"/>
        </w:rPr>
        <mc:AlternateContent>
          <mc:Choice Requires="wps">
            <w:drawing>
              <wp:anchor distT="0" distB="0" distL="114300" distR="114300" simplePos="0" relativeHeight="251674624" behindDoc="0" locked="0" layoutInCell="1" allowOverlap="1" wp14:anchorId="00C09F30" wp14:editId="78A7B1E0">
                <wp:simplePos x="0" y="0"/>
                <wp:positionH relativeFrom="column">
                  <wp:posOffset>0</wp:posOffset>
                </wp:positionH>
                <wp:positionV relativeFrom="paragraph">
                  <wp:posOffset>0</wp:posOffset>
                </wp:positionV>
                <wp:extent cx="2609850" cy="1504950"/>
                <wp:effectExtent l="0" t="0" r="19050" b="19050"/>
                <wp:wrapNone/>
                <wp:docPr id="1690590602" name="Text Box 10"/>
                <wp:cNvGraphicFramePr/>
                <a:graphic xmlns:a="http://schemas.openxmlformats.org/drawingml/2006/main">
                  <a:graphicData uri="http://schemas.microsoft.com/office/word/2010/wordprocessingShape">
                    <wps:wsp>
                      <wps:cNvSpPr txBox="1"/>
                      <wps:spPr>
                        <a:xfrm>
                          <a:off x="0" y="0"/>
                          <a:ext cx="2609850" cy="1504950"/>
                        </a:xfrm>
                        <a:prstGeom prst="rect">
                          <a:avLst/>
                        </a:prstGeom>
                        <a:solidFill>
                          <a:sysClr val="window" lastClr="FFFFFF"/>
                        </a:solidFill>
                        <a:ln w="6350">
                          <a:solidFill>
                            <a:prstClr val="black"/>
                          </a:solidFill>
                        </a:ln>
                      </wps:spPr>
                      <wps:txbx>
                        <w:txbxContent>
                          <w:p w14:paraId="3A10B54C" w14:textId="535F0FE9" w:rsidR="00A63807" w:rsidRDefault="00A63807" w:rsidP="00A63807">
                            <w:pPr>
                              <w:jc w:val="center"/>
                            </w:pPr>
                            <w:r>
                              <w:rPr>
                                <w:noProof/>
                              </w:rPr>
                              <w:drawing>
                                <wp:inline distT="0" distB="0" distL="0" distR="0" wp14:anchorId="00F23F5B" wp14:editId="664D3EC8">
                                  <wp:extent cx="457200" cy="1428750"/>
                                  <wp:effectExtent l="0" t="0" r="0" b="0"/>
                                  <wp:docPr id="1976600395" name="Picture 19766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42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9F30" id="_x0000_s1038" type="#_x0000_t202" style="position:absolute;margin-left:0;margin-top:0;width:205.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" fillcolor="window" strokeweight=".5pt">
                <v:textbox>
                  <w:txbxContent>
                    <w:p w14:paraId="3A10B54C" w14:textId="535F0FE9" w:rsidR="00A63807" w:rsidRDefault="00A63807" w:rsidP="00A63807">
                      <w:pPr>
                        <w:jc w:val="center"/>
                      </w:pPr>
                      <w:r>
                        <w:rPr>
                          <w:noProof/>
                        </w:rPr>
                        <w:drawing>
                          <wp:inline distT="0" distB="0" distL="0" distR="0" wp14:anchorId="00F23F5B" wp14:editId="664D3EC8">
                            <wp:extent cx="457200" cy="1428750"/>
                            <wp:effectExtent l="0" t="0" r="0" b="0"/>
                            <wp:docPr id="1976600395" name="Picture 19766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1428750"/>
                                    </a:xfrm>
                                    <a:prstGeom prst="rect">
                                      <a:avLst/>
                                    </a:prstGeom>
                                    <a:noFill/>
                                    <a:ln>
                                      <a:noFill/>
                                    </a:ln>
                                  </pic:spPr>
                                </pic:pic>
                              </a:graphicData>
                            </a:graphic>
                          </wp:inline>
                        </w:drawing>
                      </w:r>
                    </w:p>
                  </w:txbxContent>
                </v:textbox>
              </v:shape>
            </w:pict>
          </mc:Fallback>
        </mc:AlternateConten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r>
    </w:p>
    <w:p w14:paraId="6D217947" w14:textId="77777777" w:rsidR="00A63807" w:rsidRPr="002044B6" w:rsidRDefault="00A63807" w:rsidP="00902EEC">
      <w:pPr>
        <w:rPr>
          <w:b/>
          <w:bCs/>
          <w:lang w:val="en-US"/>
        </w:rPr>
      </w:pPr>
    </w:p>
    <w:p w14:paraId="2128255B" w14:textId="77777777" w:rsidR="00A63807" w:rsidRPr="002044B6" w:rsidRDefault="00A63807" w:rsidP="00902EEC">
      <w:pPr>
        <w:rPr>
          <w:b/>
          <w:bCs/>
          <w:lang w:val="en-US"/>
        </w:rPr>
      </w:pPr>
    </w:p>
    <w:p w14:paraId="75DA7188" w14:textId="77777777" w:rsidR="00A63807" w:rsidRPr="002044B6" w:rsidRDefault="00A63807" w:rsidP="00902EEC">
      <w:pPr>
        <w:rPr>
          <w:b/>
          <w:bCs/>
          <w:lang w:val="en-US"/>
        </w:rPr>
      </w:pPr>
    </w:p>
    <w:p w14:paraId="3F6DBB7B" w14:textId="77777777" w:rsidR="00A63807" w:rsidRPr="002044B6" w:rsidRDefault="00A63807" w:rsidP="00902EEC">
      <w:pPr>
        <w:rPr>
          <w:b/>
          <w:bCs/>
          <w:lang w:val="en-US"/>
        </w:rPr>
      </w:pPr>
    </w:p>
    <w:p w14:paraId="6C1207A1" w14:textId="77777777" w:rsidR="00A63807" w:rsidRPr="002044B6" w:rsidRDefault="00A63807" w:rsidP="00902EEC">
      <w:pPr>
        <w:rPr>
          <w:b/>
          <w:bCs/>
          <w:lang w:val="en-US"/>
        </w:rPr>
      </w:pPr>
    </w:p>
    <w:p w14:paraId="5B800503" w14:textId="1B9A1E89" w:rsidR="00A63807" w:rsidRPr="002044B6" w:rsidRDefault="00A63807" w:rsidP="00902EEC">
      <w:pPr>
        <w:rPr>
          <w:b/>
          <w:bCs/>
          <w:lang w:val="en-US"/>
        </w:rPr>
      </w:pPr>
      <w:r w:rsidRPr="002044B6">
        <w:rPr>
          <w:b/>
          <w:bCs/>
          <w:lang w:val="en-US"/>
        </w:rPr>
        <w:t xml:space="preserve">         </w:t>
      </w:r>
      <w:proofErr w:type="spellStart"/>
      <w:r w:rsidRPr="002044B6">
        <w:rPr>
          <w:b/>
          <w:bCs/>
          <w:lang w:val="en-US"/>
        </w:rPr>
        <w:t>Soudafoam</w:t>
      </w:r>
      <w:proofErr w:type="spellEnd"/>
      <w:r w:rsidRPr="002044B6">
        <w:rPr>
          <w:b/>
          <w:bCs/>
          <w:lang w:val="en-US"/>
        </w:rPr>
        <w:t xml:space="preserve"> Expanding Foam</w:t>
      </w:r>
      <w:r w:rsidRPr="002044B6">
        <w:rPr>
          <w:b/>
          <w:bCs/>
          <w:lang w:val="en-US"/>
        </w:rPr>
        <w:tab/>
      </w:r>
      <w:r w:rsidRPr="002044B6">
        <w:rPr>
          <w:b/>
          <w:bCs/>
          <w:lang w:val="en-US"/>
        </w:rPr>
        <w:tab/>
      </w:r>
      <w:r w:rsidRPr="002044B6">
        <w:rPr>
          <w:b/>
          <w:bCs/>
          <w:lang w:val="en-US"/>
        </w:rPr>
        <w:tab/>
      </w:r>
      <w:r w:rsidRPr="002044B6">
        <w:rPr>
          <w:b/>
          <w:bCs/>
          <w:lang w:val="en-US"/>
        </w:rPr>
        <w:tab/>
      </w:r>
      <w:r w:rsidRPr="002044B6">
        <w:rPr>
          <w:b/>
          <w:bCs/>
          <w:lang w:val="en-US"/>
        </w:rPr>
        <w:tab/>
        <w:t xml:space="preserve">        </w:t>
      </w:r>
      <w:proofErr w:type="spellStart"/>
      <w:r w:rsidRPr="002044B6">
        <w:rPr>
          <w:b/>
          <w:bCs/>
          <w:lang w:val="en-US"/>
        </w:rPr>
        <w:t>Soudal</w:t>
      </w:r>
      <w:proofErr w:type="spellEnd"/>
      <w:r w:rsidRPr="002044B6">
        <w:rPr>
          <w:b/>
          <w:bCs/>
          <w:lang w:val="en-US"/>
        </w:rPr>
        <w:t xml:space="preserve"> </w:t>
      </w:r>
      <w:proofErr w:type="spellStart"/>
      <w:r w:rsidRPr="002044B6">
        <w:rPr>
          <w:b/>
          <w:bCs/>
          <w:lang w:val="en-US"/>
        </w:rPr>
        <w:t>SoudaGum</w:t>
      </w:r>
      <w:proofErr w:type="spellEnd"/>
      <w:r w:rsidRPr="002044B6">
        <w:rPr>
          <w:b/>
          <w:bCs/>
          <w:lang w:val="en-US"/>
        </w:rPr>
        <w:t xml:space="preserve"> Hydro</w:t>
      </w:r>
    </w:p>
    <w:sectPr w:rsidR="00A63807" w:rsidRPr="002044B6" w:rsidSect="002338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1926"/>
    <w:multiLevelType w:val="multilevel"/>
    <w:tmpl w:val="F8B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8C64FF"/>
    <w:multiLevelType w:val="hybridMultilevel"/>
    <w:tmpl w:val="CBE25A38"/>
    <w:lvl w:ilvl="0" w:tplc="18090001">
      <w:start w:val="1"/>
      <w:numFmt w:val="bullet"/>
      <w:lvlText w:val=""/>
      <w:lvlJc w:val="left"/>
      <w:pPr>
        <w:ind w:left="825" w:hanging="360"/>
      </w:pPr>
      <w:rPr>
        <w:rFonts w:ascii="Symbol" w:hAnsi="Symbol"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2" w15:restartNumberingAfterBreak="0">
    <w:nsid w:val="4E2E0E4E"/>
    <w:multiLevelType w:val="multilevel"/>
    <w:tmpl w:val="DC0A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743046"/>
    <w:multiLevelType w:val="hybridMultilevel"/>
    <w:tmpl w:val="8416A8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49E1384"/>
    <w:multiLevelType w:val="multilevel"/>
    <w:tmpl w:val="E678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8853089">
    <w:abstractNumId w:val="1"/>
  </w:num>
  <w:num w:numId="2" w16cid:durableId="155347153">
    <w:abstractNumId w:val="0"/>
  </w:num>
  <w:num w:numId="3" w16cid:durableId="146559576">
    <w:abstractNumId w:val="4"/>
  </w:num>
  <w:num w:numId="4" w16cid:durableId="1043945826">
    <w:abstractNumId w:val="2"/>
  </w:num>
  <w:num w:numId="5" w16cid:durableId="1638876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76"/>
    <w:rsid w:val="00131F97"/>
    <w:rsid w:val="001C16D7"/>
    <w:rsid w:val="001E4EC8"/>
    <w:rsid w:val="002044B6"/>
    <w:rsid w:val="00233846"/>
    <w:rsid w:val="003C2632"/>
    <w:rsid w:val="004758C2"/>
    <w:rsid w:val="00491643"/>
    <w:rsid w:val="004F3E76"/>
    <w:rsid w:val="0054393D"/>
    <w:rsid w:val="005723FB"/>
    <w:rsid w:val="0069335D"/>
    <w:rsid w:val="007869E8"/>
    <w:rsid w:val="007A050A"/>
    <w:rsid w:val="007C7481"/>
    <w:rsid w:val="00857103"/>
    <w:rsid w:val="00902EEC"/>
    <w:rsid w:val="009529D4"/>
    <w:rsid w:val="009D5F69"/>
    <w:rsid w:val="00A2766B"/>
    <w:rsid w:val="00A63807"/>
    <w:rsid w:val="00B06FE2"/>
    <w:rsid w:val="00B871DA"/>
    <w:rsid w:val="00BC6F04"/>
    <w:rsid w:val="00C90615"/>
    <w:rsid w:val="00D510EA"/>
    <w:rsid w:val="00D557F7"/>
    <w:rsid w:val="00DA5A2E"/>
    <w:rsid w:val="00E07A07"/>
    <w:rsid w:val="00E27CDC"/>
    <w:rsid w:val="00E42E90"/>
    <w:rsid w:val="00F31B5C"/>
    <w:rsid w:val="00F92021"/>
    <w:rsid w:val="00FE1BAA"/>
    <w:rsid w:val="00FF34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05202"/>
  <w15:chartTrackingRefBased/>
  <w15:docId w15:val="{610152F8-2A64-48D2-98EA-5296CFB1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E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3E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3E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3E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3E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3E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3E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3E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3E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E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3E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3E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3E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3E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3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3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3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3E76"/>
    <w:rPr>
      <w:rFonts w:eastAsiaTheme="majorEastAsia" w:cstheme="majorBidi"/>
      <w:color w:val="272727" w:themeColor="text1" w:themeTint="D8"/>
    </w:rPr>
  </w:style>
  <w:style w:type="paragraph" w:styleId="Title">
    <w:name w:val="Title"/>
    <w:basedOn w:val="Normal"/>
    <w:next w:val="Normal"/>
    <w:link w:val="TitleChar"/>
    <w:uiPriority w:val="10"/>
    <w:qFormat/>
    <w:rsid w:val="004F3E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3E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3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3E76"/>
    <w:pPr>
      <w:spacing w:before="160"/>
      <w:jc w:val="center"/>
    </w:pPr>
    <w:rPr>
      <w:i/>
      <w:iCs/>
      <w:color w:val="404040" w:themeColor="text1" w:themeTint="BF"/>
    </w:rPr>
  </w:style>
  <w:style w:type="character" w:customStyle="1" w:styleId="QuoteChar">
    <w:name w:val="Quote Char"/>
    <w:basedOn w:val="DefaultParagraphFont"/>
    <w:link w:val="Quote"/>
    <w:uiPriority w:val="29"/>
    <w:rsid w:val="004F3E76"/>
    <w:rPr>
      <w:i/>
      <w:iCs/>
      <w:color w:val="404040" w:themeColor="text1" w:themeTint="BF"/>
    </w:rPr>
  </w:style>
  <w:style w:type="paragraph" w:styleId="ListParagraph">
    <w:name w:val="List Paragraph"/>
    <w:basedOn w:val="Normal"/>
    <w:uiPriority w:val="34"/>
    <w:qFormat/>
    <w:rsid w:val="004F3E76"/>
    <w:pPr>
      <w:ind w:left="720"/>
      <w:contextualSpacing/>
    </w:pPr>
  </w:style>
  <w:style w:type="character" w:styleId="IntenseEmphasis">
    <w:name w:val="Intense Emphasis"/>
    <w:basedOn w:val="DefaultParagraphFont"/>
    <w:uiPriority w:val="21"/>
    <w:qFormat/>
    <w:rsid w:val="004F3E76"/>
    <w:rPr>
      <w:i/>
      <w:iCs/>
      <w:color w:val="0F4761" w:themeColor="accent1" w:themeShade="BF"/>
    </w:rPr>
  </w:style>
  <w:style w:type="paragraph" w:styleId="IntenseQuote">
    <w:name w:val="Intense Quote"/>
    <w:basedOn w:val="Normal"/>
    <w:next w:val="Normal"/>
    <w:link w:val="IntenseQuoteChar"/>
    <w:uiPriority w:val="30"/>
    <w:qFormat/>
    <w:rsid w:val="004F3E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3E76"/>
    <w:rPr>
      <w:i/>
      <w:iCs/>
      <w:color w:val="0F4761" w:themeColor="accent1" w:themeShade="BF"/>
    </w:rPr>
  </w:style>
  <w:style w:type="character" w:styleId="IntenseReference">
    <w:name w:val="Intense Reference"/>
    <w:basedOn w:val="DefaultParagraphFont"/>
    <w:uiPriority w:val="32"/>
    <w:qFormat/>
    <w:rsid w:val="004F3E76"/>
    <w:rPr>
      <w:b/>
      <w:bCs/>
      <w:smallCaps/>
      <w:color w:val="0F4761" w:themeColor="accent1" w:themeShade="BF"/>
      <w:spacing w:val="5"/>
    </w:rPr>
  </w:style>
  <w:style w:type="table" w:styleId="TableGrid">
    <w:name w:val="Table Grid"/>
    <w:basedOn w:val="TableNormal"/>
    <w:uiPriority w:val="39"/>
    <w:rsid w:val="004F3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29D4"/>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9529D4"/>
    <w:rPr>
      <w:b/>
      <w:bCs/>
    </w:rPr>
  </w:style>
  <w:style w:type="character" w:styleId="Emphasis">
    <w:name w:val="Emphasis"/>
    <w:basedOn w:val="DefaultParagraphFont"/>
    <w:uiPriority w:val="20"/>
    <w:qFormat/>
    <w:rsid w:val="009529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30.gif"/><Relationship Id="rId26" Type="http://schemas.openxmlformats.org/officeDocument/2006/relationships/image" Target="media/image170.gif"/><Relationship Id="rId39" Type="http://schemas.openxmlformats.org/officeDocument/2006/relationships/image" Target="media/image24.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10.gif"/><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17.gif"/><Relationship Id="rId33" Type="http://schemas.openxmlformats.org/officeDocument/2006/relationships/image" Target="media/image21.gif"/><Relationship Id="rId38" Type="http://schemas.openxmlformats.org/officeDocument/2006/relationships/image" Target="media/image230.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0.gif"/><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160.gif"/><Relationship Id="rId32" Type="http://schemas.openxmlformats.org/officeDocument/2006/relationships/image" Target="media/image200.gif"/><Relationship Id="rId37" Type="http://schemas.openxmlformats.org/officeDocument/2006/relationships/image" Target="media/image23.gif"/><Relationship Id="rId40" Type="http://schemas.openxmlformats.org/officeDocument/2006/relationships/image" Target="media/image240.gif"/><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6.gif"/><Relationship Id="rId28" Type="http://schemas.openxmlformats.org/officeDocument/2006/relationships/image" Target="media/image180.gif"/><Relationship Id="rId36" Type="http://schemas.openxmlformats.org/officeDocument/2006/relationships/image" Target="media/image220.gif"/><Relationship Id="rId10" Type="http://schemas.openxmlformats.org/officeDocument/2006/relationships/image" Target="media/image6.jpeg"/><Relationship Id="rId19" Type="http://schemas.openxmlformats.org/officeDocument/2006/relationships/image" Target="media/image14.gif"/><Relationship Id="rId31"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50.gif"/><Relationship Id="rId27" Type="http://schemas.openxmlformats.org/officeDocument/2006/relationships/image" Target="media/image18.gif"/><Relationship Id="rId30" Type="http://schemas.openxmlformats.org/officeDocument/2006/relationships/image" Target="media/image190.jpeg"/><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Muldowney Brian</dc:creator>
  <cp:keywords/>
  <dc:description/>
  <cp:lastModifiedBy>Muldowney Brian</cp:lastModifiedBy>
  <cp:revision>3</cp:revision>
  <cp:lastPrinted>2026-02-20T15:00:00Z</cp:lastPrinted>
  <dcterms:created xsi:type="dcterms:W3CDTF">2026-02-20T15:08:00Z</dcterms:created>
  <dcterms:modified xsi:type="dcterms:W3CDTF">2026-02-24T10:36:00Z</dcterms:modified>
</cp:coreProperties>
</file>